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B2A" w:rsidRPr="00137BB2" w:rsidRDefault="002B1B2A" w:rsidP="002B1B2A">
      <w:pPr>
        <w:jc w:val="center"/>
        <w:rPr>
          <w:b/>
          <w:sz w:val="28"/>
          <w:szCs w:val="28"/>
        </w:rPr>
      </w:pPr>
      <w:r w:rsidRPr="00137BB2">
        <w:rPr>
          <w:rFonts w:hint="eastAsia"/>
          <w:b/>
          <w:sz w:val="28"/>
          <w:szCs w:val="28"/>
        </w:rPr>
        <w:t>关于推选</w:t>
      </w:r>
      <w:r w:rsidR="00EB0BAC">
        <w:rPr>
          <w:rFonts w:hint="eastAsia"/>
          <w:b/>
          <w:sz w:val="28"/>
          <w:szCs w:val="28"/>
        </w:rPr>
        <w:t>2018</w:t>
      </w:r>
      <w:r w:rsidRPr="00137BB2">
        <w:rPr>
          <w:rFonts w:hint="eastAsia"/>
          <w:b/>
          <w:sz w:val="28"/>
          <w:szCs w:val="28"/>
        </w:rPr>
        <w:t>年度李四光优秀学生奖候选人的通知</w:t>
      </w:r>
    </w:p>
    <w:p w:rsidR="002B1B2A" w:rsidRPr="00963E5A" w:rsidRDefault="002B1B2A" w:rsidP="002B1B2A">
      <w:pPr>
        <w:widowControl/>
        <w:spacing w:before="100" w:beforeAutospacing="1" w:after="100" w:afterAutospacing="1" w:line="360" w:lineRule="auto"/>
        <w:ind w:firstLine="454"/>
        <w:jc w:val="left"/>
        <w:rPr>
          <w:rFonts w:hAnsi="Verdana"/>
          <w:color w:val="000000"/>
          <w:kern w:val="0"/>
          <w:sz w:val="28"/>
          <w:szCs w:val="28"/>
        </w:rPr>
      </w:pPr>
      <w:r w:rsidRPr="00963E5A">
        <w:rPr>
          <w:rFonts w:hAnsi="Verdana"/>
          <w:color w:val="000000"/>
          <w:kern w:val="0"/>
          <w:sz w:val="28"/>
          <w:szCs w:val="28"/>
        </w:rPr>
        <w:t>为纪念我国著名的科学家、地质学家、教育家、社会活动家、我国地质事业的奠基人之一李四光，对我国科学事业和地质教育事业的巨大贡献；继承和发扬他从国家建设需要出发，积极从事科学、技术和教育实践，不断开拓创新，勇于攀登科学高峰的精神和爱国主义精神；鼓励广大地质类学生为社会主义现代化建设和科技进步多做贡献，特设立李四光优秀学生奖。本奖项</w:t>
      </w:r>
      <w:r>
        <w:rPr>
          <w:rFonts w:hAnsi="Verdana" w:hint="eastAsia"/>
          <w:color w:val="000000"/>
          <w:kern w:val="0"/>
          <w:sz w:val="28"/>
          <w:szCs w:val="28"/>
        </w:rPr>
        <w:t>从</w:t>
      </w:r>
      <w:r>
        <w:rPr>
          <w:rFonts w:hAnsi="Verdana" w:hint="eastAsia"/>
          <w:color w:val="000000"/>
          <w:kern w:val="0"/>
          <w:sz w:val="28"/>
          <w:szCs w:val="28"/>
        </w:rPr>
        <w:t>2010</w:t>
      </w:r>
      <w:r>
        <w:rPr>
          <w:rFonts w:hAnsi="Verdana" w:hint="eastAsia"/>
          <w:color w:val="000000"/>
          <w:kern w:val="0"/>
          <w:sz w:val="28"/>
          <w:szCs w:val="28"/>
        </w:rPr>
        <w:t>年开始设立，</w:t>
      </w:r>
      <w:r w:rsidRPr="00963E5A">
        <w:rPr>
          <w:rFonts w:hAnsi="Verdana"/>
          <w:color w:val="000000"/>
          <w:kern w:val="0"/>
          <w:sz w:val="28"/>
          <w:szCs w:val="28"/>
        </w:rPr>
        <w:t>由李四光基金会全额资助。</w:t>
      </w:r>
    </w:p>
    <w:p w:rsidR="002B1B2A" w:rsidRPr="00963E5A" w:rsidRDefault="002B1B2A" w:rsidP="002B1B2A">
      <w:pPr>
        <w:widowControl/>
        <w:spacing w:before="100" w:beforeAutospacing="1" w:after="100" w:afterAutospacing="1" w:line="360" w:lineRule="auto"/>
        <w:ind w:firstLine="454"/>
        <w:jc w:val="left"/>
        <w:rPr>
          <w:color w:val="000000"/>
          <w:kern w:val="0"/>
          <w:sz w:val="28"/>
          <w:szCs w:val="28"/>
        </w:rPr>
      </w:pPr>
      <w:r w:rsidRPr="00963E5A">
        <w:rPr>
          <w:rFonts w:hint="eastAsia"/>
          <w:color w:val="000000"/>
          <w:kern w:val="0"/>
          <w:sz w:val="28"/>
          <w:szCs w:val="28"/>
        </w:rPr>
        <w:t>根据章程，李四光优秀</w:t>
      </w:r>
      <w:proofErr w:type="gramStart"/>
      <w:r w:rsidRPr="00963E5A">
        <w:rPr>
          <w:rFonts w:hint="eastAsia"/>
          <w:color w:val="000000"/>
          <w:kern w:val="0"/>
          <w:sz w:val="28"/>
          <w:szCs w:val="28"/>
        </w:rPr>
        <w:t>学</w:t>
      </w:r>
      <w:r w:rsidRPr="00E91665">
        <w:rPr>
          <w:rFonts w:hint="eastAsia"/>
          <w:color w:val="000000"/>
          <w:kern w:val="0"/>
          <w:sz w:val="28"/>
          <w:szCs w:val="28"/>
        </w:rPr>
        <w:t>生奖</w:t>
      </w:r>
      <w:r w:rsidRPr="00D9391F">
        <w:rPr>
          <w:rFonts w:hint="eastAsia"/>
          <w:color w:val="000000" w:themeColor="text1"/>
          <w:kern w:val="0"/>
          <w:sz w:val="28"/>
          <w:szCs w:val="28"/>
        </w:rPr>
        <w:t>仅在</w:t>
      </w:r>
      <w:proofErr w:type="gramEnd"/>
      <w:r w:rsidRPr="00D9391F">
        <w:rPr>
          <w:rFonts w:hint="eastAsia"/>
          <w:color w:val="000000" w:themeColor="text1"/>
          <w:kern w:val="0"/>
          <w:sz w:val="28"/>
          <w:szCs w:val="28"/>
        </w:rPr>
        <w:t>地质类和地质勘查类专业中评</w:t>
      </w:r>
      <w:r w:rsidRPr="00963E5A">
        <w:rPr>
          <w:rFonts w:hint="eastAsia"/>
          <w:color w:val="000000"/>
          <w:kern w:val="0"/>
          <w:sz w:val="28"/>
          <w:szCs w:val="28"/>
        </w:rPr>
        <w:t>选，</w:t>
      </w:r>
      <w:proofErr w:type="gramStart"/>
      <w:r w:rsidR="00EA23CD">
        <w:rPr>
          <w:rFonts w:hint="eastAsia"/>
          <w:color w:val="000000" w:themeColor="text1"/>
          <w:kern w:val="0"/>
          <w:sz w:val="28"/>
          <w:szCs w:val="28"/>
        </w:rPr>
        <w:t>请地学院</w:t>
      </w:r>
      <w:proofErr w:type="gramEnd"/>
      <w:r w:rsidR="00EA23CD">
        <w:rPr>
          <w:rFonts w:hint="eastAsia"/>
          <w:color w:val="000000" w:themeColor="text1"/>
          <w:kern w:val="0"/>
          <w:sz w:val="28"/>
          <w:szCs w:val="28"/>
        </w:rPr>
        <w:t>、</w:t>
      </w:r>
      <w:r w:rsidRPr="00AB3EAE">
        <w:rPr>
          <w:rFonts w:hint="eastAsia"/>
          <w:color w:val="000000" w:themeColor="text1"/>
          <w:kern w:val="0"/>
          <w:sz w:val="28"/>
          <w:szCs w:val="28"/>
        </w:rPr>
        <w:t>信息学院</w:t>
      </w:r>
      <w:r w:rsidR="007B0178">
        <w:rPr>
          <w:rFonts w:hint="eastAsia"/>
          <w:color w:val="000000" w:themeColor="text1"/>
          <w:kern w:val="0"/>
          <w:sz w:val="28"/>
          <w:szCs w:val="28"/>
        </w:rPr>
        <w:t>、科学技术学院</w:t>
      </w:r>
      <w:r w:rsidRPr="00AB3EAE">
        <w:rPr>
          <w:rFonts w:hint="eastAsia"/>
          <w:color w:val="000000" w:themeColor="text1"/>
          <w:kern w:val="0"/>
          <w:sz w:val="28"/>
          <w:szCs w:val="28"/>
        </w:rPr>
        <w:t>根据</w:t>
      </w:r>
      <w:r w:rsidRPr="00963E5A">
        <w:rPr>
          <w:rFonts w:hint="eastAsia"/>
          <w:color w:val="000000"/>
          <w:kern w:val="0"/>
          <w:sz w:val="28"/>
          <w:szCs w:val="28"/>
        </w:rPr>
        <w:t>以下要求做好推选工作。</w:t>
      </w:r>
    </w:p>
    <w:p w:rsidR="002B1B2A" w:rsidRDefault="002B1B2A" w:rsidP="002B1B2A">
      <w:pPr>
        <w:rPr>
          <w:color w:val="000000"/>
          <w:kern w:val="0"/>
          <w:sz w:val="28"/>
          <w:szCs w:val="28"/>
        </w:rPr>
      </w:pPr>
      <w:r>
        <w:rPr>
          <w:rFonts w:hint="eastAsia"/>
          <w:b/>
          <w:color w:val="000000"/>
          <w:kern w:val="0"/>
          <w:sz w:val="28"/>
          <w:szCs w:val="28"/>
        </w:rPr>
        <w:t>一、</w:t>
      </w:r>
      <w:r w:rsidRPr="002B1B2A">
        <w:rPr>
          <w:rFonts w:hint="eastAsia"/>
          <w:b/>
          <w:color w:val="000000"/>
          <w:kern w:val="0"/>
          <w:sz w:val="28"/>
          <w:szCs w:val="28"/>
        </w:rPr>
        <w:t>推选人数</w:t>
      </w:r>
      <w:r w:rsidRPr="002B1B2A">
        <w:rPr>
          <w:rFonts w:hint="eastAsia"/>
          <w:color w:val="000000"/>
          <w:kern w:val="0"/>
          <w:sz w:val="28"/>
          <w:szCs w:val="28"/>
        </w:rPr>
        <w:t>：</w:t>
      </w:r>
    </w:p>
    <w:p w:rsidR="00713C5B" w:rsidRPr="002B1B2A" w:rsidRDefault="002B1B2A" w:rsidP="002B1B2A">
      <w:pPr>
        <w:rPr>
          <w:color w:val="000000"/>
          <w:kern w:val="0"/>
          <w:sz w:val="28"/>
          <w:szCs w:val="28"/>
        </w:rPr>
      </w:pPr>
      <w:r>
        <w:rPr>
          <w:rFonts w:hint="eastAsia"/>
          <w:color w:val="000000"/>
          <w:kern w:val="0"/>
          <w:sz w:val="28"/>
          <w:szCs w:val="28"/>
        </w:rPr>
        <w:t>1</w:t>
      </w:r>
      <w:r>
        <w:rPr>
          <w:rFonts w:hint="eastAsia"/>
          <w:color w:val="000000"/>
          <w:kern w:val="0"/>
          <w:sz w:val="28"/>
          <w:szCs w:val="28"/>
        </w:rPr>
        <w:t>、</w:t>
      </w:r>
      <w:r w:rsidRPr="002B1B2A">
        <w:rPr>
          <w:rFonts w:asciiTheme="minorEastAsia" w:hAnsiTheme="minorEastAsia"/>
          <w:kern w:val="0"/>
          <w:sz w:val="28"/>
          <w:szCs w:val="28"/>
        </w:rPr>
        <w:t>学院推荐。</w:t>
      </w:r>
      <w:r w:rsidRPr="002B1B2A">
        <w:rPr>
          <w:rFonts w:hint="eastAsia"/>
          <w:color w:val="000000"/>
          <w:kern w:val="0"/>
          <w:sz w:val="28"/>
          <w:szCs w:val="28"/>
        </w:rPr>
        <w:t>每个学院推选本科生、硕士生和博士生各</w:t>
      </w:r>
      <w:r w:rsidR="00775DB0">
        <w:rPr>
          <w:rFonts w:hint="eastAsia"/>
          <w:color w:val="000000"/>
          <w:kern w:val="0"/>
          <w:sz w:val="28"/>
          <w:szCs w:val="28"/>
        </w:rPr>
        <w:t>2</w:t>
      </w:r>
      <w:r w:rsidRPr="002B1B2A">
        <w:rPr>
          <w:rFonts w:hint="eastAsia"/>
          <w:color w:val="000000"/>
          <w:kern w:val="0"/>
          <w:sz w:val="28"/>
          <w:szCs w:val="28"/>
        </w:rPr>
        <w:t>名。注：</w:t>
      </w:r>
      <w:r w:rsidRPr="002B1B2A">
        <w:rPr>
          <w:rFonts w:hint="eastAsia"/>
          <w:color w:val="000000"/>
          <w:sz w:val="28"/>
          <w:szCs w:val="28"/>
        </w:rPr>
        <w:t>李四光优秀学生奖是面向正在国内接受普通高等学历教育地质类研究生和本科生的专项奖学金，一人在同一学历层次上只能获得一次</w:t>
      </w:r>
      <w:r w:rsidR="00B57F95">
        <w:rPr>
          <w:rFonts w:hint="eastAsia"/>
          <w:color w:val="000000"/>
          <w:sz w:val="28"/>
          <w:szCs w:val="28"/>
        </w:rPr>
        <w:t>(</w:t>
      </w:r>
      <w:r w:rsidR="00D430C1">
        <w:rPr>
          <w:rFonts w:ascii="宋体" w:hAnsi="宋体" w:hint="eastAsia"/>
          <w:color w:val="000000"/>
          <w:sz w:val="24"/>
        </w:rPr>
        <w:t>教辅可参评、</w:t>
      </w:r>
      <w:r w:rsidR="00B57F95">
        <w:rPr>
          <w:rFonts w:hint="eastAsia"/>
          <w:color w:val="000000"/>
          <w:sz w:val="28"/>
          <w:szCs w:val="28"/>
        </w:rPr>
        <w:t>延期博士不能参评</w:t>
      </w:r>
      <w:r w:rsidR="00B57F95">
        <w:rPr>
          <w:rFonts w:hint="eastAsia"/>
          <w:color w:val="000000"/>
          <w:sz w:val="28"/>
          <w:szCs w:val="28"/>
        </w:rPr>
        <w:t>)</w:t>
      </w:r>
      <w:r w:rsidRPr="002B1B2A">
        <w:rPr>
          <w:rFonts w:hint="eastAsia"/>
          <w:color w:val="000000"/>
          <w:sz w:val="28"/>
          <w:szCs w:val="28"/>
        </w:rPr>
        <w:t>。</w:t>
      </w:r>
    </w:p>
    <w:p w:rsidR="002B1B2A" w:rsidRDefault="002B1B2A" w:rsidP="002B1B2A">
      <w:pPr>
        <w:rPr>
          <w:rFonts w:asciiTheme="minorEastAsia" w:hAnsiTheme="minorEastAsia"/>
          <w:kern w:val="0"/>
          <w:sz w:val="28"/>
          <w:szCs w:val="28"/>
        </w:rPr>
      </w:pPr>
      <w:r>
        <w:rPr>
          <w:rFonts w:hint="eastAsia"/>
        </w:rPr>
        <w:t>2</w:t>
      </w:r>
      <w:r>
        <w:rPr>
          <w:rFonts w:hint="eastAsia"/>
        </w:rPr>
        <w:t>、</w:t>
      </w:r>
      <w:r w:rsidRPr="00555DBA">
        <w:rPr>
          <w:rFonts w:asciiTheme="minorEastAsia" w:hAnsiTheme="minorEastAsia"/>
          <w:kern w:val="0"/>
          <w:sz w:val="28"/>
          <w:szCs w:val="28"/>
        </w:rPr>
        <w:t>学校推荐。我校推荐</w:t>
      </w:r>
      <w:r w:rsidR="00650A31">
        <w:rPr>
          <w:rFonts w:asciiTheme="minorEastAsia" w:hAnsiTheme="minorEastAsia" w:hint="eastAsia"/>
          <w:kern w:val="0"/>
          <w:sz w:val="28"/>
          <w:szCs w:val="28"/>
        </w:rPr>
        <w:t>6</w:t>
      </w:r>
      <w:r w:rsidRPr="00555DBA">
        <w:rPr>
          <w:rFonts w:asciiTheme="minorEastAsia" w:hAnsiTheme="minorEastAsia"/>
          <w:kern w:val="0"/>
          <w:sz w:val="28"/>
          <w:szCs w:val="28"/>
        </w:rPr>
        <w:t>名学生参加全国评审。</w:t>
      </w:r>
    </w:p>
    <w:p w:rsidR="00AD3E56" w:rsidRPr="00AB3EAE" w:rsidRDefault="00AC5D86" w:rsidP="00AD3E56">
      <w:pPr>
        <w:ind w:firstLineChars="100" w:firstLine="240"/>
        <w:rPr>
          <w:rFonts w:asciiTheme="minorEastAsia" w:hAnsiTheme="minorEastAsia"/>
          <w:color w:val="C00000"/>
          <w:kern w:val="0"/>
          <w:sz w:val="24"/>
        </w:rPr>
      </w:pPr>
      <w:r>
        <w:rPr>
          <w:rFonts w:asciiTheme="minorEastAsia" w:hAnsiTheme="minorEastAsia" w:hint="eastAsia"/>
          <w:color w:val="C00000"/>
          <w:kern w:val="0"/>
          <w:sz w:val="24"/>
        </w:rPr>
        <w:t>注：获奖学生本年度不能参评我校其它</w:t>
      </w:r>
      <w:r w:rsidR="00AD3E56" w:rsidRPr="00AB3EAE">
        <w:rPr>
          <w:rFonts w:asciiTheme="minorEastAsia" w:hAnsiTheme="minorEastAsia" w:hint="eastAsia"/>
          <w:color w:val="C00000"/>
          <w:kern w:val="0"/>
          <w:sz w:val="24"/>
        </w:rPr>
        <w:t>奖学金。</w:t>
      </w:r>
    </w:p>
    <w:p w:rsidR="002B1B2A" w:rsidRDefault="002B1B2A" w:rsidP="002B1B2A">
      <w:pPr>
        <w:widowControl/>
        <w:spacing w:before="100" w:beforeAutospacing="1" w:after="100" w:afterAutospacing="1" w:line="360" w:lineRule="auto"/>
        <w:jc w:val="left"/>
        <w:rPr>
          <w:color w:val="000000"/>
          <w:kern w:val="0"/>
          <w:sz w:val="28"/>
          <w:szCs w:val="28"/>
        </w:rPr>
      </w:pPr>
      <w:r>
        <w:rPr>
          <w:rFonts w:asciiTheme="minorEastAsia" w:hAnsiTheme="minorEastAsia" w:hint="eastAsia"/>
          <w:kern w:val="0"/>
          <w:sz w:val="28"/>
          <w:szCs w:val="28"/>
        </w:rPr>
        <w:t>二、</w:t>
      </w:r>
      <w:r w:rsidRPr="0082286E">
        <w:rPr>
          <w:rFonts w:hint="eastAsia"/>
          <w:b/>
          <w:color w:val="000000"/>
          <w:kern w:val="0"/>
          <w:sz w:val="28"/>
          <w:szCs w:val="28"/>
        </w:rPr>
        <w:t>申报条件</w:t>
      </w:r>
      <w:r w:rsidRPr="00963E5A">
        <w:rPr>
          <w:rFonts w:hint="eastAsia"/>
          <w:color w:val="000000"/>
          <w:kern w:val="0"/>
          <w:sz w:val="28"/>
          <w:szCs w:val="28"/>
        </w:rPr>
        <w:t>：李四光学生奖主要参照学生在地质领域取得的科研成果进行评选，请</w:t>
      </w:r>
      <w:r>
        <w:rPr>
          <w:rFonts w:hint="eastAsia"/>
          <w:color w:val="000000"/>
          <w:kern w:val="0"/>
          <w:sz w:val="28"/>
          <w:szCs w:val="28"/>
        </w:rPr>
        <w:t>学院</w:t>
      </w:r>
      <w:r w:rsidRPr="00963E5A">
        <w:rPr>
          <w:rFonts w:hint="eastAsia"/>
          <w:color w:val="000000"/>
          <w:kern w:val="0"/>
          <w:sz w:val="28"/>
          <w:szCs w:val="28"/>
        </w:rPr>
        <w:t>推选时特别考虑学生已经取得的科研成果。</w:t>
      </w:r>
      <w:r>
        <w:rPr>
          <w:rFonts w:hint="eastAsia"/>
          <w:color w:val="000000"/>
          <w:kern w:val="0"/>
          <w:sz w:val="28"/>
          <w:szCs w:val="28"/>
        </w:rPr>
        <w:t>非第一作者和</w:t>
      </w:r>
      <w:r w:rsidRPr="00963E5A">
        <w:rPr>
          <w:rFonts w:hint="eastAsia"/>
          <w:color w:val="000000"/>
          <w:kern w:val="0"/>
          <w:sz w:val="28"/>
          <w:szCs w:val="28"/>
        </w:rPr>
        <w:t>未公开</w:t>
      </w:r>
      <w:r>
        <w:rPr>
          <w:rFonts w:hint="eastAsia"/>
          <w:color w:val="000000"/>
          <w:kern w:val="0"/>
          <w:sz w:val="28"/>
          <w:szCs w:val="28"/>
        </w:rPr>
        <w:t>出版</w:t>
      </w:r>
      <w:r w:rsidRPr="00963E5A">
        <w:rPr>
          <w:rFonts w:hint="eastAsia"/>
          <w:color w:val="000000"/>
          <w:kern w:val="0"/>
          <w:sz w:val="28"/>
          <w:szCs w:val="28"/>
        </w:rPr>
        <w:t>的</w:t>
      </w:r>
      <w:r>
        <w:rPr>
          <w:rFonts w:hint="eastAsia"/>
          <w:color w:val="000000"/>
          <w:kern w:val="0"/>
          <w:sz w:val="28"/>
          <w:szCs w:val="28"/>
        </w:rPr>
        <w:t>论文</w:t>
      </w:r>
      <w:r w:rsidRPr="00963E5A">
        <w:rPr>
          <w:rFonts w:hint="eastAsia"/>
          <w:color w:val="000000"/>
          <w:kern w:val="0"/>
          <w:sz w:val="28"/>
          <w:szCs w:val="28"/>
        </w:rPr>
        <w:t>不考虑。</w:t>
      </w:r>
    </w:p>
    <w:p w:rsidR="002B1B2A" w:rsidRPr="00963E5A" w:rsidRDefault="002B1B2A" w:rsidP="002B1B2A">
      <w:pPr>
        <w:widowControl/>
        <w:spacing w:line="360" w:lineRule="auto"/>
        <w:jc w:val="left"/>
        <w:rPr>
          <w:rFonts w:ascii="黑体" w:eastAsia="黑体" w:hAnsi="宋体" w:cs="宋体"/>
          <w:kern w:val="0"/>
          <w:sz w:val="28"/>
          <w:szCs w:val="28"/>
        </w:rPr>
      </w:pPr>
      <w:r w:rsidRPr="00963E5A">
        <w:rPr>
          <w:rFonts w:ascii="黑体" w:eastAsia="黑体" w:hAnsi="宋体" w:cs="宋体" w:hint="eastAsia"/>
          <w:kern w:val="0"/>
          <w:sz w:val="28"/>
          <w:szCs w:val="28"/>
        </w:rPr>
        <w:lastRenderedPageBreak/>
        <w:t>各类奖项的基本条件：</w:t>
      </w:r>
    </w:p>
    <w:p w:rsidR="002B1B2A" w:rsidRPr="00963E5A" w:rsidRDefault="002B1B2A" w:rsidP="002B1B2A">
      <w:pPr>
        <w:widowControl/>
        <w:spacing w:line="360" w:lineRule="auto"/>
        <w:ind w:firstLineChars="200" w:firstLine="560"/>
        <w:jc w:val="left"/>
        <w:rPr>
          <w:rFonts w:ascii="宋体" w:hAnsi="宋体" w:cs="宋体"/>
          <w:kern w:val="0"/>
          <w:sz w:val="28"/>
          <w:szCs w:val="28"/>
        </w:rPr>
      </w:pPr>
      <w:r w:rsidRPr="00963E5A">
        <w:rPr>
          <w:rFonts w:ascii="黑体" w:eastAsia="黑体" w:hAnsi="宋体" w:cs="宋体" w:hint="eastAsia"/>
          <w:kern w:val="0"/>
          <w:sz w:val="28"/>
          <w:szCs w:val="28"/>
        </w:rPr>
        <w:t>（1）</w:t>
      </w:r>
      <w:r w:rsidRPr="00963E5A">
        <w:rPr>
          <w:rFonts w:ascii="宋体" w:hAnsi="宋体" w:cs="宋体" w:hint="eastAsia"/>
          <w:kern w:val="0"/>
          <w:sz w:val="28"/>
          <w:szCs w:val="28"/>
        </w:rPr>
        <w:t>热爱祖国，热爱地质事业；</w:t>
      </w:r>
    </w:p>
    <w:p w:rsidR="002B1B2A" w:rsidRPr="00963E5A" w:rsidRDefault="002B1B2A" w:rsidP="002B1B2A">
      <w:pPr>
        <w:widowControl/>
        <w:spacing w:line="360" w:lineRule="auto"/>
        <w:jc w:val="left"/>
        <w:rPr>
          <w:rFonts w:ascii="黑体" w:eastAsia="黑体" w:hAnsi="宋体" w:cs="宋体"/>
          <w:kern w:val="0"/>
          <w:sz w:val="28"/>
          <w:szCs w:val="28"/>
        </w:rPr>
      </w:pPr>
      <w:r w:rsidRPr="00963E5A">
        <w:rPr>
          <w:rFonts w:ascii="宋体" w:hAnsi="宋体" w:cs="宋体" w:hint="eastAsia"/>
          <w:kern w:val="0"/>
          <w:sz w:val="28"/>
          <w:szCs w:val="28"/>
        </w:rPr>
        <w:tab/>
      </w:r>
      <w:r>
        <w:rPr>
          <w:rFonts w:ascii="宋体" w:hAnsi="宋体" w:cs="宋体" w:hint="eastAsia"/>
          <w:kern w:val="0"/>
          <w:sz w:val="28"/>
          <w:szCs w:val="28"/>
        </w:rPr>
        <w:t xml:space="preserve"> </w:t>
      </w:r>
      <w:r w:rsidRPr="00963E5A">
        <w:rPr>
          <w:rFonts w:ascii="宋体" w:hAnsi="宋体" w:cs="宋体" w:hint="eastAsia"/>
          <w:kern w:val="0"/>
          <w:sz w:val="28"/>
          <w:szCs w:val="28"/>
        </w:rPr>
        <w:t>（2）</w:t>
      </w:r>
      <w:r w:rsidRPr="00963E5A">
        <w:rPr>
          <w:rFonts w:hint="eastAsia"/>
          <w:sz w:val="28"/>
          <w:szCs w:val="28"/>
        </w:rPr>
        <w:t>遵纪守法，品质优良，学风端正。</w:t>
      </w:r>
    </w:p>
    <w:p w:rsidR="002B1B2A" w:rsidRPr="00963E5A" w:rsidRDefault="002B1B2A" w:rsidP="002B1B2A">
      <w:pPr>
        <w:widowControl/>
        <w:spacing w:line="360" w:lineRule="auto"/>
        <w:jc w:val="left"/>
        <w:rPr>
          <w:kern w:val="0"/>
          <w:sz w:val="28"/>
          <w:szCs w:val="28"/>
        </w:rPr>
      </w:pPr>
      <w:r w:rsidRPr="00963E5A">
        <w:rPr>
          <w:rFonts w:ascii="黑体" w:eastAsia="黑体" w:hAnsi="宋体" w:cs="宋体" w:hint="eastAsia"/>
          <w:kern w:val="0"/>
          <w:sz w:val="28"/>
          <w:szCs w:val="28"/>
        </w:rPr>
        <w:t>各类奖项的分项条件：</w:t>
      </w:r>
    </w:p>
    <w:p w:rsidR="002B1B2A" w:rsidRPr="00BB48D5" w:rsidRDefault="002B1B2A" w:rsidP="002B1B2A">
      <w:pPr>
        <w:widowControl/>
        <w:spacing w:line="360" w:lineRule="auto"/>
        <w:jc w:val="left"/>
        <w:outlineLvl w:val="0"/>
        <w:rPr>
          <w:rFonts w:ascii="宋体" w:hAnsi="宋体" w:cs="宋体"/>
          <w:b/>
          <w:kern w:val="0"/>
          <w:sz w:val="28"/>
          <w:szCs w:val="28"/>
        </w:rPr>
      </w:pPr>
      <w:r w:rsidRPr="00BB48D5">
        <w:rPr>
          <w:rFonts w:ascii="宋体" w:hAnsi="宋体" w:cs="宋体" w:hint="eastAsia"/>
          <w:b/>
          <w:kern w:val="0"/>
          <w:sz w:val="28"/>
          <w:szCs w:val="28"/>
        </w:rPr>
        <w:t>李四光优秀博士研究生奖</w:t>
      </w:r>
      <w:r w:rsidR="00305BB2">
        <w:rPr>
          <w:rFonts w:ascii="宋体" w:hAnsi="宋体" w:cs="宋体" w:hint="eastAsia"/>
          <w:b/>
          <w:kern w:val="0"/>
          <w:sz w:val="28"/>
          <w:szCs w:val="28"/>
        </w:rPr>
        <w:t>。</w:t>
      </w:r>
    </w:p>
    <w:p w:rsidR="002B1B2A" w:rsidRPr="00963E5A" w:rsidRDefault="002B1B2A" w:rsidP="002B1B2A">
      <w:pPr>
        <w:widowControl/>
        <w:spacing w:line="360" w:lineRule="auto"/>
        <w:ind w:firstLineChars="200" w:firstLine="560"/>
        <w:jc w:val="left"/>
        <w:rPr>
          <w:rFonts w:ascii="宋体" w:hAnsi="宋体" w:cs="宋体"/>
          <w:kern w:val="0"/>
          <w:sz w:val="28"/>
          <w:szCs w:val="28"/>
        </w:rPr>
      </w:pPr>
      <w:r w:rsidRPr="00963E5A">
        <w:rPr>
          <w:rFonts w:ascii="宋体" w:hAnsi="宋体" w:cs="宋体" w:hint="eastAsia"/>
          <w:kern w:val="0"/>
          <w:sz w:val="28"/>
          <w:szCs w:val="28"/>
        </w:rPr>
        <w:t>（</w:t>
      </w:r>
      <w:r w:rsidRPr="00963E5A">
        <w:rPr>
          <w:rFonts w:hint="eastAsia"/>
          <w:kern w:val="0"/>
          <w:sz w:val="28"/>
          <w:szCs w:val="28"/>
        </w:rPr>
        <w:t>1</w:t>
      </w:r>
      <w:r w:rsidRPr="00963E5A">
        <w:rPr>
          <w:rFonts w:ascii="宋体" w:hAnsi="宋体" w:cs="宋体" w:hint="eastAsia"/>
          <w:kern w:val="0"/>
          <w:sz w:val="28"/>
          <w:szCs w:val="28"/>
        </w:rPr>
        <w:t>）在地质科学技术的某学科、某领域取得过重要发现或创见，为丰富、发展和提高地质学某学科或领域做出重要贡献，以第一作者在重要学术刊物上发表过高水平学术论文；</w:t>
      </w:r>
    </w:p>
    <w:p w:rsidR="002B1B2A" w:rsidRPr="00963E5A" w:rsidRDefault="002B1B2A" w:rsidP="002B1B2A">
      <w:pPr>
        <w:widowControl/>
        <w:spacing w:line="360" w:lineRule="auto"/>
        <w:ind w:firstLineChars="200" w:firstLine="560"/>
        <w:jc w:val="left"/>
        <w:rPr>
          <w:rFonts w:ascii="宋体" w:hAnsi="宋体" w:cs="宋体"/>
          <w:kern w:val="0"/>
          <w:sz w:val="28"/>
          <w:szCs w:val="28"/>
        </w:rPr>
      </w:pPr>
      <w:r w:rsidRPr="00963E5A">
        <w:rPr>
          <w:rFonts w:ascii="宋体" w:hAnsi="宋体" w:cs="宋体" w:hint="eastAsia"/>
          <w:kern w:val="0"/>
          <w:sz w:val="28"/>
          <w:szCs w:val="28"/>
        </w:rPr>
        <w:t>（2）在地质科技工作中，提出或发明了某种新技术、新方法、新工艺，已经初步验证，并取得显著经济和社会效益。</w:t>
      </w:r>
    </w:p>
    <w:p w:rsidR="002B1B2A" w:rsidRPr="00BB48D5" w:rsidRDefault="002B1B2A" w:rsidP="002B1B2A">
      <w:pPr>
        <w:widowControl/>
        <w:spacing w:line="360" w:lineRule="auto"/>
        <w:jc w:val="left"/>
        <w:outlineLvl w:val="0"/>
        <w:rPr>
          <w:rFonts w:ascii="宋体" w:hAnsi="宋体" w:cs="宋体"/>
          <w:b/>
          <w:kern w:val="0"/>
          <w:sz w:val="28"/>
          <w:szCs w:val="28"/>
        </w:rPr>
      </w:pPr>
      <w:r w:rsidRPr="00BB48D5">
        <w:rPr>
          <w:rFonts w:ascii="宋体" w:hAnsi="宋体" w:cs="宋体" w:hint="eastAsia"/>
          <w:b/>
          <w:kern w:val="0"/>
          <w:sz w:val="28"/>
          <w:szCs w:val="28"/>
        </w:rPr>
        <w:t>李四光优秀硕士研究生奖</w:t>
      </w:r>
    </w:p>
    <w:p w:rsidR="002B1B2A" w:rsidRPr="00963E5A" w:rsidRDefault="002B1B2A" w:rsidP="002B1B2A">
      <w:pPr>
        <w:widowControl/>
        <w:spacing w:line="360" w:lineRule="auto"/>
        <w:ind w:firstLineChars="200" w:firstLine="560"/>
        <w:jc w:val="left"/>
        <w:rPr>
          <w:rFonts w:ascii="宋体" w:hAnsi="宋体" w:cs="宋体"/>
          <w:kern w:val="0"/>
          <w:sz w:val="28"/>
          <w:szCs w:val="28"/>
        </w:rPr>
      </w:pPr>
      <w:r w:rsidRPr="00963E5A">
        <w:rPr>
          <w:rFonts w:hint="eastAsia"/>
          <w:sz w:val="28"/>
          <w:szCs w:val="28"/>
        </w:rPr>
        <w:t>（</w:t>
      </w:r>
      <w:r w:rsidRPr="00963E5A">
        <w:rPr>
          <w:rFonts w:hint="eastAsia"/>
          <w:sz w:val="28"/>
          <w:szCs w:val="28"/>
        </w:rPr>
        <w:t>1</w:t>
      </w:r>
      <w:r w:rsidRPr="00963E5A">
        <w:rPr>
          <w:rFonts w:hint="eastAsia"/>
          <w:sz w:val="28"/>
          <w:szCs w:val="28"/>
        </w:rPr>
        <w:t>）</w:t>
      </w:r>
      <w:r w:rsidRPr="00963E5A">
        <w:rPr>
          <w:rFonts w:ascii="宋体" w:hAnsi="宋体" w:cs="宋体" w:hint="eastAsia"/>
          <w:kern w:val="0"/>
          <w:sz w:val="28"/>
          <w:szCs w:val="28"/>
        </w:rPr>
        <w:t>在地质科学技术的某学科、某领域取得一定应用前景的科研成果，为丰富、发展和提高地质学某学科或领域做出较大贡献，以第一作者身份在地质领域高水平学术刊物上发表过学术论文；</w:t>
      </w:r>
    </w:p>
    <w:p w:rsidR="002B1B2A" w:rsidRPr="00963E5A" w:rsidRDefault="002B1B2A" w:rsidP="002B1B2A">
      <w:pPr>
        <w:widowControl/>
        <w:spacing w:line="360" w:lineRule="auto"/>
        <w:ind w:firstLineChars="200" w:firstLine="560"/>
        <w:jc w:val="left"/>
        <w:rPr>
          <w:rFonts w:ascii="宋体" w:hAnsi="宋体" w:cs="宋体"/>
          <w:kern w:val="0"/>
          <w:sz w:val="28"/>
          <w:szCs w:val="28"/>
        </w:rPr>
      </w:pPr>
      <w:r w:rsidRPr="00963E5A">
        <w:rPr>
          <w:rFonts w:ascii="宋体" w:hAnsi="宋体" w:cs="宋体" w:hint="eastAsia"/>
          <w:kern w:val="0"/>
          <w:sz w:val="28"/>
          <w:szCs w:val="28"/>
        </w:rPr>
        <w:t>（</w:t>
      </w:r>
      <w:r w:rsidRPr="00963E5A">
        <w:rPr>
          <w:rFonts w:hint="eastAsia"/>
          <w:kern w:val="0"/>
          <w:sz w:val="28"/>
          <w:szCs w:val="28"/>
        </w:rPr>
        <w:t>2</w:t>
      </w:r>
      <w:r w:rsidRPr="00963E5A">
        <w:rPr>
          <w:rFonts w:ascii="宋体" w:hAnsi="宋体" w:cs="宋体" w:hint="eastAsia"/>
          <w:kern w:val="0"/>
          <w:sz w:val="28"/>
          <w:szCs w:val="28"/>
        </w:rPr>
        <w:t>）通过科学研究，对地质调查、资源勘查与开发利用、地质环境治理及地质灾害防治等提出重要建议和意见，并取得显著社会和经济效益。</w:t>
      </w:r>
    </w:p>
    <w:p w:rsidR="002B1B2A" w:rsidRPr="00BB48D5" w:rsidRDefault="002B1B2A" w:rsidP="002B1B2A">
      <w:pPr>
        <w:widowControl/>
        <w:spacing w:line="360" w:lineRule="auto"/>
        <w:jc w:val="left"/>
        <w:outlineLvl w:val="0"/>
        <w:rPr>
          <w:rFonts w:ascii="宋体" w:hAnsi="宋体" w:cs="宋体"/>
          <w:b/>
          <w:kern w:val="0"/>
          <w:sz w:val="28"/>
          <w:szCs w:val="28"/>
        </w:rPr>
      </w:pPr>
      <w:r w:rsidRPr="00BB48D5">
        <w:rPr>
          <w:rFonts w:ascii="宋体" w:hAnsi="宋体" w:cs="宋体" w:hint="eastAsia"/>
          <w:b/>
          <w:kern w:val="0"/>
          <w:sz w:val="28"/>
          <w:szCs w:val="28"/>
        </w:rPr>
        <w:t>李四光优秀大学生奖</w:t>
      </w:r>
    </w:p>
    <w:p w:rsidR="002B1B2A" w:rsidRPr="00963E5A" w:rsidRDefault="002B1B2A" w:rsidP="002B1B2A">
      <w:pPr>
        <w:widowControl/>
        <w:spacing w:line="360" w:lineRule="auto"/>
        <w:ind w:firstLineChars="200" w:firstLine="560"/>
        <w:jc w:val="left"/>
        <w:rPr>
          <w:rFonts w:ascii="宋体" w:hAnsi="宋体" w:cs="宋体"/>
          <w:kern w:val="0"/>
          <w:sz w:val="28"/>
          <w:szCs w:val="28"/>
        </w:rPr>
      </w:pPr>
      <w:r w:rsidRPr="00963E5A">
        <w:rPr>
          <w:rFonts w:ascii="宋体" w:hAnsi="宋体" w:cs="宋体" w:hint="eastAsia"/>
          <w:kern w:val="0"/>
          <w:sz w:val="28"/>
          <w:szCs w:val="28"/>
        </w:rPr>
        <w:t>（</w:t>
      </w:r>
      <w:r w:rsidRPr="00963E5A">
        <w:rPr>
          <w:rFonts w:hint="eastAsia"/>
          <w:kern w:val="0"/>
          <w:sz w:val="28"/>
          <w:szCs w:val="28"/>
        </w:rPr>
        <w:t>1</w:t>
      </w:r>
      <w:r w:rsidRPr="00963E5A">
        <w:rPr>
          <w:rFonts w:ascii="宋体" w:hAnsi="宋体" w:cs="宋体" w:hint="eastAsia"/>
          <w:kern w:val="0"/>
          <w:sz w:val="28"/>
          <w:szCs w:val="28"/>
        </w:rPr>
        <w:t>）</w:t>
      </w:r>
      <w:r w:rsidRPr="00963E5A">
        <w:rPr>
          <w:rFonts w:hint="eastAsia"/>
          <w:sz w:val="28"/>
          <w:szCs w:val="28"/>
        </w:rPr>
        <w:t>勤奋学习，成绩优异，且在本年级本专业排名前五名；</w:t>
      </w:r>
    </w:p>
    <w:p w:rsidR="002B1B2A" w:rsidRPr="00963E5A" w:rsidRDefault="002B1B2A" w:rsidP="002B1B2A">
      <w:pPr>
        <w:widowControl/>
        <w:spacing w:line="360" w:lineRule="auto"/>
        <w:ind w:firstLineChars="200" w:firstLine="560"/>
        <w:jc w:val="left"/>
        <w:rPr>
          <w:rFonts w:ascii="宋体" w:hAnsi="宋体" w:cs="宋体"/>
          <w:kern w:val="0"/>
          <w:sz w:val="28"/>
          <w:szCs w:val="28"/>
        </w:rPr>
      </w:pPr>
      <w:r w:rsidRPr="00963E5A">
        <w:rPr>
          <w:rFonts w:ascii="宋体" w:hAnsi="宋体" w:cs="宋体" w:hint="eastAsia"/>
          <w:kern w:val="0"/>
          <w:sz w:val="28"/>
          <w:szCs w:val="28"/>
        </w:rPr>
        <w:t>（</w:t>
      </w:r>
      <w:r w:rsidRPr="00963E5A">
        <w:rPr>
          <w:rFonts w:hint="eastAsia"/>
          <w:kern w:val="0"/>
          <w:sz w:val="28"/>
          <w:szCs w:val="28"/>
        </w:rPr>
        <w:t>2</w:t>
      </w:r>
      <w:r w:rsidRPr="00963E5A">
        <w:rPr>
          <w:rFonts w:ascii="宋体" w:hAnsi="宋体" w:cs="宋体" w:hint="eastAsia"/>
          <w:kern w:val="0"/>
          <w:sz w:val="28"/>
          <w:szCs w:val="28"/>
        </w:rPr>
        <w:t>）团结协作，积极参加创新性试验计划，以第一作者身份在地质领域高水平学术刊物发表过研究型论文；或做出其他突出成绩。</w:t>
      </w:r>
    </w:p>
    <w:p w:rsidR="00650A31" w:rsidRDefault="00650A31" w:rsidP="00441AA3">
      <w:pPr>
        <w:widowControl/>
        <w:spacing w:before="100" w:beforeAutospacing="1" w:after="100" w:afterAutospacing="1" w:line="360" w:lineRule="auto"/>
        <w:jc w:val="left"/>
        <w:rPr>
          <w:b/>
          <w:color w:val="000000"/>
          <w:kern w:val="0"/>
          <w:sz w:val="28"/>
          <w:szCs w:val="28"/>
        </w:rPr>
      </w:pPr>
    </w:p>
    <w:p w:rsidR="00650A31" w:rsidRDefault="002B1B2A" w:rsidP="00650A31">
      <w:pPr>
        <w:widowControl/>
        <w:spacing w:before="100" w:beforeAutospacing="1" w:after="100" w:afterAutospacing="1" w:line="360" w:lineRule="auto"/>
        <w:jc w:val="left"/>
        <w:rPr>
          <w:color w:val="000000"/>
          <w:kern w:val="0"/>
          <w:sz w:val="28"/>
          <w:szCs w:val="28"/>
        </w:rPr>
      </w:pPr>
      <w:r w:rsidRPr="0091357D">
        <w:rPr>
          <w:rFonts w:hint="eastAsia"/>
          <w:b/>
          <w:color w:val="000000"/>
          <w:kern w:val="0"/>
          <w:sz w:val="28"/>
          <w:szCs w:val="28"/>
        </w:rPr>
        <w:lastRenderedPageBreak/>
        <w:t>学生所在专业要求</w:t>
      </w:r>
      <w:r w:rsidRPr="00227EFF">
        <w:rPr>
          <w:rFonts w:hint="eastAsia"/>
          <w:color w:val="000000"/>
          <w:kern w:val="0"/>
          <w:sz w:val="28"/>
          <w:szCs w:val="28"/>
        </w:rPr>
        <w:t>：</w:t>
      </w:r>
    </w:p>
    <w:p w:rsidR="002B1B2A" w:rsidRPr="007B0178" w:rsidRDefault="00441AA3" w:rsidP="00650A31">
      <w:pPr>
        <w:widowControl/>
        <w:spacing w:before="100" w:beforeAutospacing="1" w:after="100" w:afterAutospacing="1" w:line="360" w:lineRule="auto"/>
        <w:jc w:val="left"/>
        <w:rPr>
          <w:color w:val="000000"/>
          <w:kern w:val="0"/>
          <w:sz w:val="28"/>
          <w:szCs w:val="28"/>
        </w:rPr>
      </w:pPr>
      <w:r w:rsidRPr="007B0178">
        <w:rPr>
          <w:rFonts w:ascii="宋体" w:hAnsi="宋体" w:cs="宋体" w:hint="eastAsia"/>
          <w:kern w:val="0"/>
          <w:sz w:val="28"/>
          <w:szCs w:val="28"/>
        </w:rPr>
        <w:t>（</w:t>
      </w:r>
      <w:r w:rsidRPr="007B0178">
        <w:rPr>
          <w:rFonts w:hint="eastAsia"/>
          <w:kern w:val="0"/>
          <w:sz w:val="28"/>
          <w:szCs w:val="28"/>
        </w:rPr>
        <w:t>1</w:t>
      </w:r>
      <w:r w:rsidRPr="007B0178">
        <w:rPr>
          <w:rFonts w:ascii="宋体" w:hAnsi="宋体" w:cs="宋体" w:hint="eastAsia"/>
          <w:kern w:val="0"/>
          <w:sz w:val="28"/>
          <w:szCs w:val="28"/>
        </w:rPr>
        <w:t>）</w:t>
      </w:r>
      <w:r w:rsidR="002B1B2A" w:rsidRPr="007B0178">
        <w:rPr>
          <w:rFonts w:hint="eastAsia"/>
          <w:color w:val="000000"/>
          <w:kern w:val="0"/>
          <w:sz w:val="28"/>
          <w:szCs w:val="28"/>
        </w:rPr>
        <w:t>本科生是地质工程、勘察技术与工程专业的学生；</w:t>
      </w:r>
    </w:p>
    <w:p w:rsidR="002B1B2A" w:rsidRDefault="00441AA3" w:rsidP="002B1B2A">
      <w:pPr>
        <w:jc w:val="left"/>
        <w:rPr>
          <w:sz w:val="28"/>
          <w:szCs w:val="28"/>
        </w:rPr>
      </w:pPr>
      <w:r w:rsidRPr="007B0178">
        <w:rPr>
          <w:rFonts w:ascii="宋体" w:hAnsi="宋体" w:cs="宋体" w:hint="eastAsia"/>
          <w:kern w:val="0"/>
          <w:sz w:val="28"/>
          <w:szCs w:val="28"/>
        </w:rPr>
        <w:t>（</w:t>
      </w:r>
      <w:r w:rsidRPr="007B0178">
        <w:rPr>
          <w:rFonts w:hint="eastAsia"/>
          <w:kern w:val="0"/>
          <w:sz w:val="28"/>
          <w:szCs w:val="28"/>
        </w:rPr>
        <w:t>2</w:t>
      </w:r>
      <w:r w:rsidRPr="007B0178">
        <w:rPr>
          <w:rFonts w:ascii="宋体" w:hAnsi="宋体" w:cs="宋体" w:hint="eastAsia"/>
          <w:kern w:val="0"/>
          <w:sz w:val="28"/>
          <w:szCs w:val="28"/>
        </w:rPr>
        <w:t>）</w:t>
      </w:r>
      <w:r w:rsidR="002B1B2A" w:rsidRPr="007B0178">
        <w:rPr>
          <w:rFonts w:hint="eastAsia"/>
          <w:color w:val="000000"/>
          <w:kern w:val="0"/>
          <w:sz w:val="28"/>
          <w:szCs w:val="28"/>
        </w:rPr>
        <w:t>研究生是</w:t>
      </w:r>
      <w:r w:rsidR="002B1B2A" w:rsidRPr="007B0178">
        <w:rPr>
          <w:rFonts w:hint="eastAsia"/>
          <w:sz w:val="28"/>
          <w:szCs w:val="28"/>
        </w:rPr>
        <w:t>矿物学岩石学矿床学、地球化学、古生物学与地层学</w:t>
      </w:r>
      <w:r w:rsidR="002B1B2A" w:rsidRPr="007B0178">
        <w:rPr>
          <w:rFonts w:hint="eastAsia"/>
          <w:sz w:val="28"/>
          <w:szCs w:val="28"/>
        </w:rPr>
        <w:t>(</w:t>
      </w:r>
      <w:r w:rsidR="002B1B2A" w:rsidRPr="007B0178">
        <w:rPr>
          <w:rFonts w:hint="eastAsia"/>
          <w:sz w:val="28"/>
          <w:szCs w:val="28"/>
        </w:rPr>
        <w:t>含：古人类学</w:t>
      </w:r>
      <w:r w:rsidR="002B1B2A" w:rsidRPr="007B0178">
        <w:rPr>
          <w:rFonts w:hint="eastAsia"/>
          <w:sz w:val="28"/>
          <w:szCs w:val="28"/>
        </w:rPr>
        <w:t>)</w:t>
      </w:r>
      <w:r w:rsidR="002B1B2A" w:rsidRPr="007B0178">
        <w:rPr>
          <w:rFonts w:hint="eastAsia"/>
          <w:sz w:val="28"/>
          <w:szCs w:val="28"/>
        </w:rPr>
        <w:t>、构造地质学、第四纪地质学、矿产普查与勘探、地球探测与信息技术、地质工程等专业的学生。</w:t>
      </w:r>
    </w:p>
    <w:p w:rsidR="002B1B2A" w:rsidRPr="00C661C8" w:rsidRDefault="00C661C8" w:rsidP="002B1B2A">
      <w:pPr>
        <w:jc w:val="left"/>
        <w:rPr>
          <w:rFonts w:ascii="宋体" w:hAnsi="宋体" w:cs="宋体"/>
          <w:b/>
          <w:kern w:val="0"/>
          <w:sz w:val="28"/>
          <w:szCs w:val="28"/>
        </w:rPr>
      </w:pPr>
      <w:r>
        <w:rPr>
          <w:rFonts w:hint="eastAsia"/>
          <w:sz w:val="28"/>
          <w:szCs w:val="28"/>
        </w:rPr>
        <w:t>三</w:t>
      </w:r>
      <w:r w:rsidR="002B1B2A">
        <w:rPr>
          <w:rFonts w:hint="eastAsia"/>
          <w:sz w:val="28"/>
          <w:szCs w:val="28"/>
        </w:rPr>
        <w:t>.</w:t>
      </w:r>
      <w:r>
        <w:rPr>
          <w:rFonts w:hint="eastAsia"/>
          <w:sz w:val="28"/>
          <w:szCs w:val="28"/>
        </w:rPr>
        <w:t>、</w:t>
      </w:r>
      <w:r w:rsidR="002B1B2A">
        <w:rPr>
          <w:rFonts w:hint="eastAsia"/>
          <w:b/>
          <w:sz w:val="28"/>
          <w:szCs w:val="28"/>
        </w:rPr>
        <w:t>学院</w:t>
      </w:r>
      <w:r>
        <w:rPr>
          <w:rFonts w:hint="eastAsia"/>
          <w:b/>
          <w:sz w:val="28"/>
          <w:szCs w:val="28"/>
        </w:rPr>
        <w:t>及校级</w:t>
      </w:r>
      <w:r w:rsidR="002B1B2A" w:rsidRPr="0091357D">
        <w:rPr>
          <w:rFonts w:hint="eastAsia"/>
          <w:b/>
          <w:sz w:val="28"/>
          <w:szCs w:val="28"/>
        </w:rPr>
        <w:t>推选</w:t>
      </w:r>
      <w:r w:rsidR="00E634BC">
        <w:rPr>
          <w:rFonts w:hint="eastAsia"/>
          <w:b/>
          <w:sz w:val="28"/>
          <w:szCs w:val="28"/>
        </w:rPr>
        <w:t>流程</w:t>
      </w:r>
    </w:p>
    <w:p w:rsidR="002B1B2A" w:rsidRDefault="0047357D" w:rsidP="00A10CD7">
      <w:pPr>
        <w:ind w:firstLineChars="150" w:firstLine="420"/>
        <w:jc w:val="left"/>
        <w:rPr>
          <w:sz w:val="28"/>
          <w:szCs w:val="28"/>
        </w:rPr>
      </w:pPr>
      <w:r>
        <w:rPr>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257.05pt;margin-top:49.05pt;width:19.5pt;height:0;z-index:251660288" o:connectortype="straight">
            <v:stroke endarrow="block"/>
          </v:shape>
        </w:pict>
      </w:r>
      <w:r>
        <w:rPr>
          <w:noProof/>
          <w:sz w:val="28"/>
          <w:szCs w:val="28"/>
        </w:rPr>
        <w:pict>
          <v:shape id="_x0000_s1036" type="#_x0000_t32" style="position:absolute;left:0;text-align:left;margin-left:368.95pt;margin-top:49.05pt;width:19.5pt;height:0;z-index:251663360" o:connectortype="straight">
            <v:stroke endarrow="block"/>
          </v:shape>
        </w:pict>
      </w:r>
      <w:r>
        <w:rPr>
          <w:noProof/>
          <w:sz w:val="28"/>
          <w:szCs w:val="28"/>
        </w:rPr>
        <w:pict>
          <v:shape id="_x0000_s1034" type="#_x0000_t32" style="position:absolute;left:0;text-align:left;margin-left:59.7pt;margin-top:49.05pt;width:19.5pt;height:0;z-index:251661312" o:connectortype="straight">
            <v:stroke endarrow="block"/>
          </v:shape>
        </w:pict>
      </w:r>
      <w:r>
        <w:rPr>
          <w:noProof/>
          <w:sz w:val="28"/>
          <w:szCs w:val="28"/>
        </w:rPr>
        <w:pict>
          <v:shape id="_x0000_s1029" type="#_x0000_t32" style="position:absolute;left:0;text-align:left;margin-left:204.75pt;margin-top:17.3pt;width:19.5pt;height:0;z-index:251659264" o:connectortype="straight">
            <v:stroke endarrow="block"/>
          </v:shape>
        </w:pict>
      </w:r>
      <w:r>
        <w:rPr>
          <w:noProof/>
          <w:sz w:val="28"/>
          <w:szCs w:val="28"/>
        </w:rPr>
        <w:pict>
          <v:shape id="_x0000_s1028" type="#_x0000_t32" style="position:absolute;left:0;text-align:left;margin-left:54pt;margin-top:17.3pt;width:19.5pt;height:0;z-index:251658240" o:connectortype="straight">
            <v:stroke endarrow="block"/>
          </v:shape>
        </w:pict>
      </w:r>
      <w:r w:rsidR="000A5DF3">
        <w:rPr>
          <w:rFonts w:hint="eastAsia"/>
          <w:sz w:val="28"/>
          <w:szCs w:val="28"/>
        </w:rPr>
        <w:t>通知</w:t>
      </w:r>
      <w:r w:rsidR="00C661C8">
        <w:rPr>
          <w:rFonts w:hint="eastAsia"/>
          <w:sz w:val="28"/>
          <w:szCs w:val="28"/>
        </w:rPr>
        <w:t xml:space="preserve">    </w:t>
      </w:r>
      <w:r w:rsidR="00C661C8">
        <w:rPr>
          <w:rFonts w:hint="eastAsia"/>
          <w:sz w:val="28"/>
          <w:szCs w:val="28"/>
        </w:rPr>
        <w:t>学生申报并</w:t>
      </w:r>
      <w:r w:rsidR="002B1B2A">
        <w:rPr>
          <w:rFonts w:hint="eastAsia"/>
          <w:sz w:val="28"/>
          <w:szCs w:val="28"/>
        </w:rPr>
        <w:t>提交成果</w:t>
      </w:r>
      <w:r w:rsidR="00650A31">
        <w:rPr>
          <w:rFonts w:hint="eastAsia"/>
          <w:sz w:val="28"/>
          <w:szCs w:val="28"/>
        </w:rPr>
        <w:t xml:space="preserve">    </w:t>
      </w:r>
      <w:r w:rsidR="002B1B2A">
        <w:rPr>
          <w:rFonts w:hint="eastAsia"/>
          <w:sz w:val="28"/>
          <w:szCs w:val="28"/>
        </w:rPr>
        <w:t>组织相关专业教授</w:t>
      </w:r>
      <w:r w:rsidR="00A10CD7">
        <w:rPr>
          <w:rFonts w:hint="eastAsia"/>
          <w:sz w:val="28"/>
          <w:szCs w:val="28"/>
        </w:rPr>
        <w:t>院级</w:t>
      </w:r>
      <w:r w:rsidR="002B1B2A">
        <w:rPr>
          <w:rFonts w:hint="eastAsia"/>
          <w:sz w:val="28"/>
          <w:szCs w:val="28"/>
        </w:rPr>
        <w:t>评选</w:t>
      </w:r>
      <w:r w:rsidR="00C661C8">
        <w:rPr>
          <w:rFonts w:hint="eastAsia"/>
          <w:sz w:val="28"/>
          <w:szCs w:val="28"/>
        </w:rPr>
        <w:t xml:space="preserve">  </w:t>
      </w:r>
      <w:r w:rsidR="00E76B6D">
        <w:rPr>
          <w:rFonts w:hint="eastAsia"/>
          <w:sz w:val="28"/>
          <w:szCs w:val="28"/>
        </w:rPr>
        <w:t>院级公示</w:t>
      </w:r>
      <w:r w:rsidR="00E76B6D">
        <w:rPr>
          <w:rFonts w:hint="eastAsia"/>
          <w:sz w:val="28"/>
          <w:szCs w:val="28"/>
        </w:rPr>
        <w:t xml:space="preserve">   </w:t>
      </w:r>
      <w:r w:rsidR="00A10CD7">
        <w:rPr>
          <w:rFonts w:hint="eastAsia"/>
          <w:sz w:val="28"/>
          <w:szCs w:val="28"/>
        </w:rPr>
        <w:t xml:space="preserve"> </w:t>
      </w:r>
      <w:r w:rsidR="00A10CD7">
        <w:rPr>
          <w:rFonts w:hint="eastAsia"/>
          <w:sz w:val="28"/>
          <w:szCs w:val="28"/>
        </w:rPr>
        <w:t>组织相关专业教授校级评选</w:t>
      </w:r>
      <w:r w:rsidR="00A10CD7">
        <w:rPr>
          <w:rFonts w:hint="eastAsia"/>
          <w:sz w:val="28"/>
          <w:szCs w:val="28"/>
        </w:rPr>
        <w:t xml:space="preserve">   </w:t>
      </w:r>
      <w:r w:rsidR="00E76B6D">
        <w:rPr>
          <w:rFonts w:hint="eastAsia"/>
          <w:sz w:val="28"/>
          <w:szCs w:val="28"/>
        </w:rPr>
        <w:t xml:space="preserve"> </w:t>
      </w:r>
      <w:r w:rsidR="002B1B2A">
        <w:rPr>
          <w:rFonts w:asciiTheme="minorEastAsia" w:hAnsiTheme="minorEastAsia" w:hint="eastAsia"/>
          <w:kern w:val="0"/>
          <w:sz w:val="28"/>
          <w:szCs w:val="28"/>
        </w:rPr>
        <w:t>校级</w:t>
      </w:r>
      <w:r w:rsidR="002B1B2A" w:rsidRPr="00555DBA">
        <w:rPr>
          <w:rFonts w:asciiTheme="minorEastAsia" w:hAnsiTheme="minorEastAsia"/>
          <w:kern w:val="0"/>
          <w:sz w:val="28"/>
          <w:szCs w:val="28"/>
        </w:rPr>
        <w:t>公示</w:t>
      </w:r>
      <w:r w:rsidR="002B1B2A">
        <w:rPr>
          <w:rFonts w:asciiTheme="minorEastAsia" w:hAnsiTheme="minorEastAsia" w:hint="eastAsia"/>
          <w:kern w:val="0"/>
          <w:sz w:val="28"/>
          <w:szCs w:val="28"/>
        </w:rPr>
        <w:t>五</w:t>
      </w:r>
      <w:r w:rsidR="00C661C8">
        <w:rPr>
          <w:rFonts w:asciiTheme="minorEastAsia" w:hAnsiTheme="minorEastAsia" w:hint="eastAsia"/>
          <w:kern w:val="0"/>
          <w:sz w:val="28"/>
          <w:szCs w:val="28"/>
        </w:rPr>
        <w:t>天</w:t>
      </w:r>
      <w:r w:rsidR="00650A31">
        <w:rPr>
          <w:rFonts w:asciiTheme="minorEastAsia" w:hAnsiTheme="minorEastAsia" w:hint="eastAsia"/>
          <w:kern w:val="0"/>
          <w:sz w:val="28"/>
          <w:szCs w:val="28"/>
        </w:rPr>
        <w:t xml:space="preserve">    </w:t>
      </w:r>
      <w:r w:rsidR="00C661C8">
        <w:rPr>
          <w:rFonts w:asciiTheme="minorEastAsia" w:hAnsiTheme="minorEastAsia"/>
          <w:kern w:val="0"/>
          <w:sz w:val="28"/>
          <w:szCs w:val="28"/>
        </w:rPr>
        <w:t>李四光优秀学生奖委员会</w:t>
      </w:r>
      <w:r w:rsidR="00AC5D86">
        <w:rPr>
          <w:rFonts w:asciiTheme="minorEastAsia" w:hAnsiTheme="minorEastAsia"/>
          <w:kern w:val="0"/>
          <w:sz w:val="28"/>
          <w:szCs w:val="28"/>
        </w:rPr>
        <w:t>评审</w:t>
      </w:r>
      <w:r w:rsidR="002B1B2A" w:rsidRPr="00555DBA">
        <w:rPr>
          <w:rFonts w:asciiTheme="minorEastAsia" w:hAnsiTheme="minorEastAsia"/>
          <w:kern w:val="0"/>
          <w:sz w:val="28"/>
          <w:szCs w:val="28"/>
        </w:rPr>
        <w:t>。</w:t>
      </w:r>
      <w:r w:rsidR="002B1B2A" w:rsidRPr="00555DBA">
        <w:rPr>
          <w:rFonts w:asciiTheme="minorEastAsia" w:hAnsiTheme="minorEastAsia"/>
          <w:kern w:val="0"/>
          <w:sz w:val="28"/>
          <w:szCs w:val="28"/>
        </w:rPr>
        <w:br/>
      </w:r>
      <w:r w:rsidR="002D302A" w:rsidRPr="002D302A">
        <w:rPr>
          <w:rFonts w:hint="eastAsia"/>
          <w:b/>
          <w:sz w:val="28"/>
          <w:szCs w:val="28"/>
        </w:rPr>
        <w:t>四、</w:t>
      </w:r>
      <w:r w:rsidR="002D302A" w:rsidRPr="002D302A">
        <w:rPr>
          <w:b/>
          <w:sz w:val="28"/>
          <w:szCs w:val="28"/>
        </w:rPr>
        <w:t>学生提交材料</w:t>
      </w:r>
    </w:p>
    <w:p w:rsidR="00430267" w:rsidRPr="009762D8" w:rsidRDefault="00813589" w:rsidP="00813589">
      <w:pPr>
        <w:jc w:val="left"/>
        <w:rPr>
          <w:b/>
          <w:sz w:val="28"/>
          <w:szCs w:val="28"/>
        </w:rPr>
      </w:pPr>
      <w:r w:rsidRPr="009762D8">
        <w:rPr>
          <w:rFonts w:hint="eastAsia"/>
          <w:b/>
          <w:sz w:val="28"/>
          <w:szCs w:val="28"/>
        </w:rPr>
        <w:t>本科生</w:t>
      </w:r>
    </w:p>
    <w:p w:rsidR="00430267" w:rsidRDefault="00430267" w:rsidP="009E6F00">
      <w:pPr>
        <w:pStyle w:val="a7"/>
        <w:ind w:left="280" w:hangingChars="100" w:hanging="280"/>
        <w:rPr>
          <w:rFonts w:asciiTheme="minorEastAsia" w:eastAsiaTheme="minorEastAsia" w:hAnsiTheme="minorEastAsia" w:cs="Arial"/>
          <w:color w:val="000000"/>
          <w:sz w:val="28"/>
          <w:szCs w:val="28"/>
        </w:rPr>
      </w:pPr>
      <w:r w:rsidRPr="006F4D00">
        <w:rPr>
          <w:rFonts w:asciiTheme="minorEastAsia" w:eastAsiaTheme="minorEastAsia" w:hAnsiTheme="minorEastAsia" w:cs="Arial" w:hint="eastAsia"/>
          <w:color w:val="000000"/>
          <w:sz w:val="28"/>
          <w:szCs w:val="28"/>
        </w:rPr>
        <w:t>（</w:t>
      </w:r>
      <w:r w:rsidRPr="006F4D00">
        <w:rPr>
          <w:rFonts w:asciiTheme="minorEastAsia" w:eastAsiaTheme="minorEastAsia" w:hAnsiTheme="minorEastAsia" w:cs="Times New Roman"/>
          <w:color w:val="000000"/>
          <w:sz w:val="28"/>
          <w:szCs w:val="28"/>
        </w:rPr>
        <w:t>1</w:t>
      </w:r>
      <w:r w:rsidRPr="006F4D00">
        <w:rPr>
          <w:rFonts w:asciiTheme="minorEastAsia" w:eastAsiaTheme="minorEastAsia" w:hAnsiTheme="minorEastAsia" w:cs="Arial" w:hint="eastAsia"/>
          <w:color w:val="000000"/>
          <w:sz w:val="28"/>
          <w:szCs w:val="28"/>
        </w:rPr>
        <w:t>）</w:t>
      </w:r>
      <w:r w:rsidR="000934A2">
        <w:rPr>
          <w:rFonts w:asciiTheme="minorEastAsia" w:eastAsiaTheme="minorEastAsia" w:hAnsiTheme="minorEastAsia" w:cs="Arial" w:hint="eastAsia"/>
          <w:color w:val="000000"/>
          <w:sz w:val="28"/>
          <w:szCs w:val="28"/>
        </w:rPr>
        <w:t>李四光</w:t>
      </w:r>
      <w:r w:rsidR="000934A2">
        <w:rPr>
          <w:rFonts w:hint="eastAsia"/>
          <w:sz w:val="28"/>
          <w:szCs w:val="28"/>
        </w:rPr>
        <w:t>申请书</w:t>
      </w:r>
      <w:r>
        <w:rPr>
          <w:rFonts w:hint="eastAsia"/>
          <w:sz w:val="28"/>
          <w:szCs w:val="28"/>
        </w:rPr>
        <w:t>和</w:t>
      </w:r>
      <w:r w:rsidRPr="001C4E7A">
        <w:rPr>
          <w:rFonts w:hint="eastAsia"/>
          <w:sz w:val="28"/>
          <w:szCs w:val="28"/>
        </w:rPr>
        <w:t>李四光优秀大学生奖申报信息表</w:t>
      </w:r>
      <w:r w:rsidR="009762D8">
        <w:rPr>
          <w:rFonts w:hint="eastAsia"/>
          <w:sz w:val="28"/>
          <w:szCs w:val="28"/>
        </w:rPr>
        <w:t>(见附件</w:t>
      </w:r>
      <w:r w:rsidR="009E6F00">
        <w:rPr>
          <w:rFonts w:hint="eastAsia"/>
          <w:sz w:val="28"/>
          <w:szCs w:val="28"/>
        </w:rPr>
        <w:t>，同时提交电子版</w:t>
      </w:r>
      <w:r w:rsidR="00C55628">
        <w:rPr>
          <w:rFonts w:hint="eastAsia"/>
          <w:sz w:val="28"/>
          <w:szCs w:val="28"/>
        </w:rPr>
        <w:t>，</w:t>
      </w:r>
      <w:r w:rsidR="00C55628" w:rsidRPr="00555DBA">
        <w:rPr>
          <w:rFonts w:asciiTheme="minorEastAsia" w:hAnsiTheme="minorEastAsia"/>
          <w:sz w:val="28"/>
          <w:szCs w:val="28"/>
        </w:rPr>
        <w:t>严格按照原有格式填写，不要调整页码</w:t>
      </w:r>
      <w:r w:rsidR="009762D8">
        <w:rPr>
          <w:rFonts w:hint="eastAsia"/>
          <w:sz w:val="28"/>
          <w:szCs w:val="28"/>
        </w:rPr>
        <w:t>)</w:t>
      </w:r>
    </w:p>
    <w:p w:rsidR="00430267" w:rsidRPr="006F4D00" w:rsidRDefault="00430267" w:rsidP="00430267">
      <w:pPr>
        <w:pStyle w:val="a7"/>
        <w:rPr>
          <w:rFonts w:asciiTheme="minorEastAsia" w:eastAsiaTheme="minorEastAsia" w:hAnsiTheme="minorEastAsia" w:cs="Arial"/>
          <w:color w:val="000000"/>
          <w:sz w:val="28"/>
          <w:szCs w:val="28"/>
        </w:rPr>
      </w:pPr>
      <w:r w:rsidRPr="006F4D00">
        <w:rPr>
          <w:rFonts w:asciiTheme="minorEastAsia" w:eastAsiaTheme="minorEastAsia" w:hAnsiTheme="minorEastAsia" w:cs="Arial" w:hint="eastAsia"/>
          <w:color w:val="000000"/>
          <w:sz w:val="28"/>
          <w:szCs w:val="28"/>
        </w:rPr>
        <w:t>（</w:t>
      </w:r>
      <w:r w:rsidRPr="006F4D00">
        <w:rPr>
          <w:rFonts w:asciiTheme="minorEastAsia" w:eastAsiaTheme="minorEastAsia" w:hAnsiTheme="minorEastAsia" w:cs="Times New Roman"/>
          <w:color w:val="000000"/>
          <w:sz w:val="28"/>
          <w:szCs w:val="28"/>
        </w:rPr>
        <w:t>2</w:t>
      </w:r>
      <w:r w:rsidRPr="006F4D00">
        <w:rPr>
          <w:rFonts w:asciiTheme="minorEastAsia" w:eastAsiaTheme="minorEastAsia" w:hAnsiTheme="minorEastAsia" w:cs="Arial" w:hint="eastAsia"/>
          <w:color w:val="000000"/>
          <w:sz w:val="28"/>
          <w:szCs w:val="28"/>
        </w:rPr>
        <w:t>）正式成绩单复印件和专业年级综合排名证明</w:t>
      </w:r>
      <w:r w:rsidR="000934A2">
        <w:rPr>
          <w:rFonts w:asciiTheme="minorEastAsia" w:eastAsiaTheme="minorEastAsia" w:hAnsiTheme="minorEastAsia" w:cs="Arial" w:hint="eastAsia"/>
          <w:color w:val="000000"/>
          <w:sz w:val="28"/>
          <w:szCs w:val="28"/>
        </w:rPr>
        <w:t>；</w:t>
      </w:r>
    </w:p>
    <w:p w:rsidR="00430267" w:rsidRPr="006F4D00" w:rsidRDefault="00430267" w:rsidP="006B670B">
      <w:pPr>
        <w:pStyle w:val="a7"/>
        <w:rPr>
          <w:rFonts w:asciiTheme="minorEastAsia" w:eastAsiaTheme="minorEastAsia" w:hAnsiTheme="minorEastAsia" w:cs="Arial"/>
          <w:color w:val="000000"/>
          <w:sz w:val="28"/>
          <w:szCs w:val="28"/>
        </w:rPr>
      </w:pPr>
      <w:r w:rsidRPr="006F4D00">
        <w:rPr>
          <w:rFonts w:asciiTheme="minorEastAsia" w:eastAsiaTheme="minorEastAsia" w:hAnsiTheme="minorEastAsia" w:cs="Arial" w:hint="eastAsia"/>
          <w:color w:val="000000"/>
          <w:sz w:val="28"/>
          <w:szCs w:val="28"/>
        </w:rPr>
        <w:t>（</w:t>
      </w:r>
      <w:r w:rsidRPr="006F4D00">
        <w:rPr>
          <w:rFonts w:asciiTheme="minorEastAsia" w:eastAsiaTheme="minorEastAsia" w:hAnsiTheme="minorEastAsia" w:cs="Times New Roman"/>
          <w:color w:val="000000"/>
          <w:sz w:val="28"/>
          <w:szCs w:val="28"/>
        </w:rPr>
        <w:t>3</w:t>
      </w:r>
      <w:r w:rsidRPr="006F4D00">
        <w:rPr>
          <w:rFonts w:asciiTheme="minorEastAsia" w:eastAsiaTheme="minorEastAsia" w:hAnsiTheme="minorEastAsia" w:cs="Arial" w:hint="eastAsia"/>
          <w:color w:val="000000"/>
          <w:sz w:val="28"/>
          <w:szCs w:val="28"/>
        </w:rPr>
        <w:t>）个人在科研项目中的排名证明：如立项申请或项目获奖证书等；</w:t>
      </w:r>
    </w:p>
    <w:p w:rsidR="00430267" w:rsidRPr="006F4D00" w:rsidRDefault="00430267" w:rsidP="00430267">
      <w:pPr>
        <w:pStyle w:val="a7"/>
        <w:rPr>
          <w:rFonts w:asciiTheme="minorEastAsia" w:eastAsiaTheme="minorEastAsia" w:hAnsiTheme="minorEastAsia" w:cs="Arial"/>
          <w:color w:val="000000"/>
          <w:sz w:val="28"/>
          <w:szCs w:val="28"/>
        </w:rPr>
      </w:pPr>
      <w:r w:rsidRPr="006F4D00">
        <w:rPr>
          <w:rFonts w:asciiTheme="minorEastAsia" w:eastAsiaTheme="minorEastAsia" w:hAnsiTheme="minorEastAsia" w:cs="Arial" w:hint="eastAsia"/>
          <w:color w:val="000000"/>
          <w:sz w:val="28"/>
          <w:szCs w:val="28"/>
        </w:rPr>
        <w:t>（</w:t>
      </w:r>
      <w:r w:rsidRPr="006F4D00">
        <w:rPr>
          <w:rFonts w:asciiTheme="minorEastAsia" w:eastAsiaTheme="minorEastAsia" w:hAnsiTheme="minorEastAsia" w:cs="Times New Roman"/>
          <w:color w:val="000000"/>
          <w:sz w:val="28"/>
          <w:szCs w:val="28"/>
        </w:rPr>
        <w:t>4</w:t>
      </w:r>
      <w:r w:rsidRPr="006F4D00">
        <w:rPr>
          <w:rFonts w:asciiTheme="minorEastAsia" w:eastAsiaTheme="minorEastAsia" w:hAnsiTheme="minorEastAsia" w:cs="Arial" w:hint="eastAsia"/>
          <w:color w:val="000000"/>
          <w:sz w:val="28"/>
          <w:szCs w:val="28"/>
        </w:rPr>
        <w:t>）代表性成果：论文仅列出已经出版且本人为第一作者或通讯作者的，其他无需列出，且必须提供有效检索证明，如《北京大学图书馆检索证明报告》等；</w:t>
      </w:r>
    </w:p>
    <w:p w:rsidR="00430267" w:rsidRPr="006F4D00" w:rsidRDefault="00430267" w:rsidP="006B670B">
      <w:pPr>
        <w:pStyle w:val="a7"/>
        <w:ind w:firstLineChars="50" w:firstLine="14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(5)</w:t>
      </w:r>
      <w:r w:rsidRPr="006F4D00">
        <w:rPr>
          <w:rFonts w:asciiTheme="minorEastAsia" w:eastAsiaTheme="minorEastAsia" w:hAnsiTheme="minorEastAsia" w:cs="Arial" w:hint="eastAsia"/>
          <w:color w:val="000000"/>
          <w:sz w:val="28"/>
          <w:szCs w:val="28"/>
        </w:rPr>
        <w:t> 获奖证明及相关材料：学生工作类获奖须经学生工作部门审核盖章，科研成果类材料须经科研主管部门审核盖章；</w:t>
      </w:r>
    </w:p>
    <w:p w:rsidR="00430267" w:rsidRDefault="00430267" w:rsidP="00430267">
      <w:pPr>
        <w:pStyle w:val="a7"/>
        <w:rPr>
          <w:rFonts w:asciiTheme="minorEastAsia" w:eastAsiaTheme="minorEastAsia" w:hAnsiTheme="minorEastAsia" w:cs="Arial"/>
          <w:color w:val="000000"/>
          <w:sz w:val="28"/>
          <w:szCs w:val="28"/>
        </w:rPr>
      </w:pPr>
      <w:r w:rsidRPr="006F4D00">
        <w:rPr>
          <w:rFonts w:asciiTheme="minorEastAsia" w:eastAsiaTheme="minorEastAsia" w:hAnsiTheme="minorEastAsia" w:cs="Arial" w:hint="eastAsia"/>
          <w:color w:val="000000"/>
          <w:sz w:val="28"/>
          <w:szCs w:val="28"/>
        </w:rPr>
        <w:lastRenderedPageBreak/>
        <w:t>（</w:t>
      </w:r>
      <w:r>
        <w:rPr>
          <w:rFonts w:asciiTheme="minorEastAsia" w:eastAsiaTheme="minorEastAsia" w:hAnsiTheme="minorEastAsia" w:cs="Times New Roman" w:hint="eastAsia"/>
          <w:color w:val="000000"/>
          <w:sz w:val="28"/>
          <w:szCs w:val="28"/>
        </w:rPr>
        <w:t>6</w:t>
      </w:r>
      <w:r w:rsidRPr="006F4D00">
        <w:rPr>
          <w:rFonts w:asciiTheme="minorEastAsia" w:eastAsiaTheme="minorEastAsia" w:hAnsiTheme="minorEastAsia" w:cs="Arial" w:hint="eastAsia"/>
          <w:color w:val="000000"/>
          <w:sz w:val="28"/>
          <w:szCs w:val="28"/>
        </w:rPr>
        <w:t>）</w:t>
      </w:r>
      <w:r w:rsidR="005B2E8C">
        <w:rPr>
          <w:rFonts w:asciiTheme="minorEastAsia" w:eastAsiaTheme="minorEastAsia" w:hAnsiTheme="minorEastAsia" w:cs="Arial" w:hint="eastAsia"/>
          <w:color w:val="000000"/>
          <w:sz w:val="28"/>
          <w:szCs w:val="28"/>
        </w:rPr>
        <w:t>申请书中的</w:t>
      </w:r>
      <w:r w:rsidRPr="006F4D00">
        <w:rPr>
          <w:rFonts w:asciiTheme="minorEastAsia" w:eastAsiaTheme="minorEastAsia" w:hAnsiTheme="minorEastAsia" w:cs="Arial" w:hint="eastAsia"/>
          <w:color w:val="000000"/>
          <w:sz w:val="28"/>
          <w:szCs w:val="28"/>
        </w:rPr>
        <w:t>专家推荐：由</w:t>
      </w:r>
      <w:r w:rsidR="00205022">
        <w:rPr>
          <w:rFonts w:asciiTheme="minorEastAsia" w:eastAsiaTheme="minorEastAsia" w:hAnsiTheme="minorEastAsia" w:cs="Arial" w:hint="eastAsia"/>
          <w:color w:val="000000"/>
          <w:sz w:val="28"/>
          <w:szCs w:val="28"/>
        </w:rPr>
        <w:t>两位不同单位的相当于教授级专家推荐，推荐意见一定要由专家本人手写</w:t>
      </w:r>
      <w:r w:rsidR="007A7DDD">
        <w:rPr>
          <w:rFonts w:asciiTheme="minorEastAsia" w:eastAsiaTheme="minorEastAsia" w:hAnsiTheme="minorEastAsia" w:cs="Arial" w:hint="eastAsia"/>
          <w:color w:val="000000"/>
          <w:sz w:val="28"/>
          <w:szCs w:val="28"/>
        </w:rPr>
        <w:t xml:space="preserve">，并注明单位、职称、联系方式等。 </w:t>
      </w:r>
    </w:p>
    <w:p w:rsidR="009E6F00" w:rsidRPr="006F4D00" w:rsidRDefault="009E6F00" w:rsidP="00430267">
      <w:pPr>
        <w:pStyle w:val="a7"/>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以上材料均为一式五份（含原件</w:t>
      </w:r>
      <w:r w:rsidR="00A86F23">
        <w:rPr>
          <w:rFonts w:asciiTheme="minorEastAsia" w:eastAsiaTheme="minorEastAsia" w:hAnsiTheme="minorEastAsia" w:cs="Arial" w:hint="eastAsia"/>
          <w:color w:val="000000"/>
          <w:sz w:val="28"/>
          <w:szCs w:val="28"/>
        </w:rPr>
        <w:t>一</w:t>
      </w:r>
      <w:r>
        <w:rPr>
          <w:rFonts w:asciiTheme="minorEastAsia" w:eastAsiaTheme="minorEastAsia" w:hAnsiTheme="minorEastAsia" w:cs="Arial" w:hint="eastAsia"/>
          <w:color w:val="000000"/>
          <w:sz w:val="28"/>
          <w:szCs w:val="28"/>
        </w:rPr>
        <w:t>份</w:t>
      </w:r>
      <w:r w:rsidR="007A7DDD">
        <w:rPr>
          <w:rFonts w:asciiTheme="minorEastAsia" w:eastAsiaTheme="minorEastAsia" w:hAnsiTheme="minorEastAsia" w:cs="Arial" w:hint="eastAsia"/>
          <w:color w:val="000000"/>
          <w:sz w:val="28"/>
          <w:szCs w:val="28"/>
        </w:rPr>
        <w:t>，</w:t>
      </w:r>
      <w:r w:rsidR="00A86F23" w:rsidRPr="006F4D00">
        <w:rPr>
          <w:rFonts w:asciiTheme="minorEastAsia" w:eastAsiaTheme="minorEastAsia" w:hAnsiTheme="minorEastAsia" w:cs="Arial" w:hint="eastAsia"/>
          <w:color w:val="000000"/>
          <w:sz w:val="28"/>
          <w:szCs w:val="28"/>
        </w:rPr>
        <w:t>复印件需经推荐单位审核并加盖公章</w:t>
      </w:r>
      <w:r>
        <w:rPr>
          <w:rFonts w:asciiTheme="minorEastAsia" w:eastAsiaTheme="minorEastAsia" w:hAnsiTheme="minorEastAsia" w:cs="Arial" w:hint="eastAsia"/>
          <w:color w:val="000000"/>
          <w:sz w:val="28"/>
          <w:szCs w:val="28"/>
        </w:rPr>
        <w:t>）。</w:t>
      </w:r>
    </w:p>
    <w:p w:rsidR="009762D8" w:rsidRPr="009762D8" w:rsidRDefault="009762D8" w:rsidP="00813589">
      <w:pPr>
        <w:rPr>
          <w:b/>
          <w:sz w:val="28"/>
          <w:szCs w:val="28"/>
        </w:rPr>
      </w:pPr>
      <w:r w:rsidRPr="009762D8">
        <w:rPr>
          <w:rFonts w:hint="eastAsia"/>
          <w:b/>
          <w:sz w:val="28"/>
          <w:szCs w:val="28"/>
        </w:rPr>
        <w:t>研究生</w:t>
      </w:r>
    </w:p>
    <w:p w:rsidR="006B670B" w:rsidRDefault="006B670B" w:rsidP="006B670B">
      <w:pPr>
        <w:pStyle w:val="a7"/>
        <w:rPr>
          <w:rFonts w:asciiTheme="minorEastAsia" w:eastAsiaTheme="minorEastAsia" w:hAnsiTheme="minorEastAsia" w:cs="Arial"/>
          <w:color w:val="000000"/>
          <w:sz w:val="28"/>
          <w:szCs w:val="28"/>
        </w:rPr>
      </w:pPr>
      <w:r w:rsidRPr="006F4D00">
        <w:rPr>
          <w:rFonts w:asciiTheme="minorEastAsia" w:eastAsiaTheme="minorEastAsia" w:hAnsiTheme="minorEastAsia" w:cs="Arial" w:hint="eastAsia"/>
          <w:color w:val="000000"/>
          <w:sz w:val="28"/>
          <w:szCs w:val="28"/>
        </w:rPr>
        <w:t>（</w:t>
      </w:r>
      <w:r w:rsidRPr="006F4D00">
        <w:rPr>
          <w:rFonts w:asciiTheme="minorEastAsia" w:eastAsiaTheme="minorEastAsia" w:hAnsiTheme="minorEastAsia" w:cs="Times New Roman"/>
          <w:color w:val="000000"/>
          <w:sz w:val="28"/>
          <w:szCs w:val="28"/>
        </w:rPr>
        <w:t>1</w:t>
      </w:r>
      <w:r w:rsidRPr="006F4D00">
        <w:rPr>
          <w:rFonts w:asciiTheme="minorEastAsia" w:eastAsiaTheme="minorEastAsia" w:hAnsiTheme="minorEastAsia" w:cs="Arial" w:hint="eastAsia"/>
          <w:color w:val="000000"/>
          <w:sz w:val="28"/>
          <w:szCs w:val="28"/>
        </w:rPr>
        <w:t>）</w:t>
      </w:r>
      <w:r w:rsidR="000934A2">
        <w:rPr>
          <w:rFonts w:asciiTheme="minorEastAsia" w:eastAsiaTheme="minorEastAsia" w:hAnsiTheme="minorEastAsia" w:cs="Arial" w:hint="eastAsia"/>
          <w:color w:val="000000"/>
          <w:sz w:val="28"/>
          <w:szCs w:val="28"/>
        </w:rPr>
        <w:t>李四光</w:t>
      </w:r>
      <w:r>
        <w:rPr>
          <w:rFonts w:hint="eastAsia"/>
          <w:sz w:val="28"/>
          <w:szCs w:val="28"/>
        </w:rPr>
        <w:t>申</w:t>
      </w:r>
      <w:r w:rsidR="000934A2">
        <w:rPr>
          <w:rFonts w:hint="eastAsia"/>
          <w:sz w:val="28"/>
          <w:szCs w:val="28"/>
        </w:rPr>
        <w:t>请书</w:t>
      </w:r>
      <w:r w:rsidRPr="000934A2">
        <w:rPr>
          <w:rFonts w:hint="eastAsia"/>
          <w:sz w:val="28"/>
          <w:szCs w:val="28"/>
        </w:rPr>
        <w:t>和</w:t>
      </w:r>
      <w:r w:rsidR="000934A2" w:rsidRPr="000934A2">
        <w:rPr>
          <w:rFonts w:hint="eastAsia"/>
          <w:sz w:val="28"/>
          <w:szCs w:val="28"/>
        </w:rPr>
        <w:t>李四光优秀硕士研究生奖</w:t>
      </w:r>
      <w:r w:rsidRPr="000934A2">
        <w:rPr>
          <w:rFonts w:hint="eastAsia"/>
          <w:sz w:val="28"/>
          <w:szCs w:val="28"/>
        </w:rPr>
        <w:t>申报</w:t>
      </w:r>
      <w:r w:rsidRPr="001C4E7A">
        <w:rPr>
          <w:rFonts w:hint="eastAsia"/>
          <w:sz w:val="28"/>
          <w:szCs w:val="28"/>
        </w:rPr>
        <w:t>信息表</w:t>
      </w:r>
      <w:r>
        <w:rPr>
          <w:rFonts w:hint="eastAsia"/>
          <w:sz w:val="28"/>
          <w:szCs w:val="28"/>
        </w:rPr>
        <w:t>(见附件</w:t>
      </w:r>
      <w:r w:rsidR="009E6F00">
        <w:rPr>
          <w:rFonts w:hint="eastAsia"/>
          <w:sz w:val="28"/>
          <w:szCs w:val="28"/>
        </w:rPr>
        <w:t>，同时提交电子版</w:t>
      </w:r>
      <w:r w:rsidR="001C295F">
        <w:rPr>
          <w:rFonts w:hint="eastAsia"/>
          <w:sz w:val="28"/>
          <w:szCs w:val="28"/>
        </w:rPr>
        <w:t>，</w:t>
      </w:r>
      <w:r w:rsidR="001C295F" w:rsidRPr="00555DBA">
        <w:rPr>
          <w:rFonts w:asciiTheme="minorEastAsia" w:hAnsiTheme="minorEastAsia"/>
          <w:sz w:val="28"/>
          <w:szCs w:val="28"/>
        </w:rPr>
        <w:t>严格按照原有格式填写，不要调整页码</w:t>
      </w:r>
      <w:r>
        <w:rPr>
          <w:rFonts w:hint="eastAsia"/>
          <w:sz w:val="28"/>
          <w:szCs w:val="28"/>
        </w:rPr>
        <w:t>)</w:t>
      </w:r>
    </w:p>
    <w:p w:rsidR="000E1F71" w:rsidRPr="000C5212" w:rsidRDefault="006B670B" w:rsidP="002570C1">
      <w:pPr>
        <w:ind w:left="980" w:hangingChars="350" w:hanging="980"/>
        <w:rPr>
          <w:color w:val="000000" w:themeColor="text1"/>
          <w:sz w:val="28"/>
          <w:szCs w:val="28"/>
        </w:rPr>
      </w:pPr>
      <w:r w:rsidRPr="000C5212">
        <w:rPr>
          <w:rFonts w:asciiTheme="minorEastAsia" w:eastAsiaTheme="minorEastAsia" w:hAnsiTheme="minorEastAsia" w:cs="Arial" w:hint="eastAsia"/>
          <w:color w:val="000000" w:themeColor="text1"/>
          <w:sz w:val="28"/>
          <w:szCs w:val="28"/>
        </w:rPr>
        <w:t>（</w:t>
      </w:r>
      <w:r w:rsidRPr="000C5212">
        <w:rPr>
          <w:rFonts w:asciiTheme="minorEastAsia" w:eastAsiaTheme="minorEastAsia" w:hAnsiTheme="minorEastAsia"/>
          <w:color w:val="000000" w:themeColor="text1"/>
          <w:sz w:val="28"/>
          <w:szCs w:val="28"/>
        </w:rPr>
        <w:t>2</w:t>
      </w:r>
      <w:r w:rsidRPr="000C5212">
        <w:rPr>
          <w:rFonts w:asciiTheme="minorEastAsia" w:eastAsiaTheme="minorEastAsia" w:hAnsiTheme="minorEastAsia" w:cs="Arial" w:hint="eastAsia"/>
          <w:color w:val="000000" w:themeColor="text1"/>
          <w:sz w:val="28"/>
          <w:szCs w:val="28"/>
        </w:rPr>
        <w:t>）</w:t>
      </w:r>
      <w:r w:rsidRPr="000C5212">
        <w:rPr>
          <w:rFonts w:hint="eastAsia"/>
          <w:color w:val="000000" w:themeColor="text1"/>
          <w:sz w:val="28"/>
          <w:szCs w:val="28"/>
        </w:rPr>
        <w:t>以第一作者身份在地质领域取得的代表性成果（高水平的文章、</w:t>
      </w:r>
    </w:p>
    <w:p w:rsidR="00B6545A" w:rsidRPr="000C5212" w:rsidRDefault="006B670B" w:rsidP="002570C1">
      <w:pPr>
        <w:ind w:left="980" w:hangingChars="350" w:hanging="980"/>
        <w:rPr>
          <w:color w:val="000000" w:themeColor="text1"/>
          <w:sz w:val="28"/>
          <w:szCs w:val="28"/>
        </w:rPr>
      </w:pPr>
      <w:r w:rsidRPr="000C5212">
        <w:rPr>
          <w:rFonts w:hint="eastAsia"/>
          <w:color w:val="000000" w:themeColor="text1"/>
          <w:sz w:val="28"/>
          <w:szCs w:val="28"/>
        </w:rPr>
        <w:t>专利、调研报告等，申请人为非第一作者的不考虑）</w:t>
      </w:r>
      <w:r w:rsidR="000934A2" w:rsidRPr="000C5212">
        <w:rPr>
          <w:rFonts w:hint="eastAsia"/>
          <w:color w:val="000000" w:themeColor="text1"/>
          <w:sz w:val="28"/>
          <w:szCs w:val="28"/>
        </w:rPr>
        <w:t>；</w:t>
      </w:r>
    </w:p>
    <w:p w:rsidR="00AC50C2" w:rsidRDefault="00AC50C2" w:rsidP="00AC50C2">
      <w:pPr>
        <w:pStyle w:val="a7"/>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（3）申请书中的</w:t>
      </w:r>
      <w:r w:rsidRPr="006F4D00">
        <w:rPr>
          <w:rFonts w:asciiTheme="minorEastAsia" w:eastAsiaTheme="minorEastAsia" w:hAnsiTheme="minorEastAsia" w:cs="Arial" w:hint="eastAsia"/>
          <w:color w:val="000000"/>
          <w:sz w:val="28"/>
          <w:szCs w:val="28"/>
        </w:rPr>
        <w:t>专家推荐：</w:t>
      </w:r>
      <w:r w:rsidR="000E1F71" w:rsidRPr="006F4D00">
        <w:rPr>
          <w:rFonts w:asciiTheme="minorEastAsia" w:eastAsiaTheme="minorEastAsia" w:hAnsiTheme="minorEastAsia" w:cs="Arial" w:hint="eastAsia"/>
          <w:color w:val="000000"/>
          <w:sz w:val="28"/>
          <w:szCs w:val="28"/>
        </w:rPr>
        <w:t>博士生和硕士生必须</w:t>
      </w:r>
      <w:r w:rsidR="000E1F71">
        <w:rPr>
          <w:rFonts w:asciiTheme="minorEastAsia" w:eastAsiaTheme="minorEastAsia" w:hAnsiTheme="minorEastAsia" w:cs="Arial" w:hint="eastAsia"/>
          <w:color w:val="000000"/>
          <w:sz w:val="28"/>
          <w:szCs w:val="28"/>
        </w:rPr>
        <w:t>由</w:t>
      </w:r>
      <w:r>
        <w:rPr>
          <w:rFonts w:asciiTheme="minorEastAsia" w:eastAsiaTheme="minorEastAsia" w:hAnsiTheme="minorEastAsia" w:cs="Arial" w:hint="eastAsia"/>
          <w:color w:val="000000"/>
          <w:sz w:val="28"/>
          <w:szCs w:val="28"/>
        </w:rPr>
        <w:t xml:space="preserve">两位不同单位的相当于教授级专家推荐，推荐意见一定要由专家本人手写，并注明单位、职称、联系方式等。 </w:t>
      </w:r>
    </w:p>
    <w:p w:rsidR="00AC50C2" w:rsidRPr="006F4D00" w:rsidRDefault="00AC50C2" w:rsidP="00AC50C2">
      <w:pPr>
        <w:pStyle w:val="a7"/>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以上材料均为一式五份（</w:t>
      </w:r>
      <w:r w:rsidR="00A86F23">
        <w:rPr>
          <w:rFonts w:asciiTheme="minorEastAsia" w:eastAsiaTheme="minorEastAsia" w:hAnsiTheme="minorEastAsia" w:cs="Arial" w:hint="eastAsia"/>
          <w:color w:val="000000"/>
          <w:sz w:val="28"/>
          <w:szCs w:val="28"/>
        </w:rPr>
        <w:t>含原件一份，</w:t>
      </w:r>
      <w:r w:rsidR="00A86F23" w:rsidRPr="006F4D00">
        <w:rPr>
          <w:rFonts w:asciiTheme="minorEastAsia" w:eastAsiaTheme="minorEastAsia" w:hAnsiTheme="minorEastAsia" w:cs="Arial" w:hint="eastAsia"/>
          <w:color w:val="000000"/>
          <w:sz w:val="28"/>
          <w:szCs w:val="28"/>
        </w:rPr>
        <w:t>复印件需经推荐单位审核并</w:t>
      </w:r>
      <w:r w:rsidR="006C25F3">
        <w:rPr>
          <w:rFonts w:asciiTheme="minorEastAsia" w:eastAsiaTheme="minorEastAsia" w:hAnsiTheme="minorEastAsia" w:cs="Arial" w:hint="eastAsia"/>
          <w:color w:val="000000"/>
          <w:sz w:val="28"/>
          <w:szCs w:val="28"/>
        </w:rPr>
        <w:t>逐一加盖公章）。</w:t>
      </w:r>
    </w:p>
    <w:p w:rsidR="009762D8" w:rsidRPr="004E553A" w:rsidRDefault="009762D8" w:rsidP="009762D8">
      <w:pPr>
        <w:pStyle w:val="a7"/>
        <w:wordWrap w:val="0"/>
        <w:rPr>
          <w:rFonts w:asciiTheme="minorEastAsia" w:eastAsiaTheme="minorEastAsia" w:hAnsiTheme="minorEastAsia" w:cs="Arial"/>
          <w:color w:val="000000" w:themeColor="text1"/>
          <w:sz w:val="28"/>
          <w:szCs w:val="28"/>
        </w:rPr>
      </w:pPr>
      <w:r w:rsidRPr="006B670B">
        <w:rPr>
          <w:rFonts w:asciiTheme="minorEastAsia" w:eastAsiaTheme="minorEastAsia" w:hAnsiTheme="minorEastAsia" w:cs="Arial" w:hint="eastAsia"/>
          <w:b/>
          <w:color w:val="000000" w:themeColor="text1"/>
          <w:sz w:val="28"/>
          <w:szCs w:val="28"/>
        </w:rPr>
        <w:t>提交材料</w:t>
      </w:r>
      <w:r w:rsidR="006B670B" w:rsidRPr="006B670B">
        <w:rPr>
          <w:rFonts w:asciiTheme="minorEastAsia" w:eastAsiaTheme="minorEastAsia" w:hAnsiTheme="minorEastAsia" w:cs="Arial" w:hint="eastAsia"/>
          <w:b/>
          <w:color w:val="000000" w:themeColor="text1"/>
          <w:sz w:val="28"/>
          <w:szCs w:val="28"/>
        </w:rPr>
        <w:t>注意事项</w:t>
      </w:r>
      <w:r w:rsidRPr="006B670B">
        <w:rPr>
          <w:rFonts w:asciiTheme="minorEastAsia" w:eastAsiaTheme="minorEastAsia" w:hAnsiTheme="minorEastAsia" w:cs="Arial" w:hint="eastAsia"/>
          <w:b/>
          <w:color w:val="000000" w:themeColor="text1"/>
          <w:sz w:val="28"/>
          <w:szCs w:val="28"/>
        </w:rPr>
        <w:t>：</w:t>
      </w:r>
      <w:r w:rsidRPr="004E553A">
        <w:rPr>
          <w:rFonts w:asciiTheme="minorEastAsia" w:eastAsiaTheme="minorEastAsia" w:hAnsiTheme="minorEastAsia" w:cs="Arial" w:hint="eastAsia"/>
          <w:color w:val="000000" w:themeColor="text1"/>
          <w:sz w:val="28"/>
          <w:szCs w:val="28"/>
        </w:rPr>
        <w:t>申请人在三个学历层次的不同阶段报奖，各阶段成果只能使用一次，非当前阶段的成果无效。即：在申报“李四光优秀大学生奖”时，需提供大学期间的成果材料，非本科期间的成果无效；在申报“李四光优秀硕士研究生奖”时，需提供硕士期间的成果材料，非硕士期间的成果无效；在申报“李四光优秀博士研究生奖”时，需提供博士期间的成果材料，非博士期间的成果无效。”</w:t>
      </w:r>
    </w:p>
    <w:p w:rsidR="00813589" w:rsidRPr="002255BE" w:rsidRDefault="00813589" w:rsidP="00813589">
      <w:pPr>
        <w:rPr>
          <w:b/>
          <w:sz w:val="28"/>
          <w:szCs w:val="28"/>
        </w:rPr>
      </w:pPr>
      <w:r w:rsidRPr="000C5212">
        <w:rPr>
          <w:rFonts w:hint="eastAsia"/>
          <w:b/>
          <w:sz w:val="28"/>
          <w:szCs w:val="28"/>
        </w:rPr>
        <w:t>五、提交</w:t>
      </w:r>
      <w:r w:rsidRPr="002255BE">
        <w:rPr>
          <w:rFonts w:hint="eastAsia"/>
          <w:b/>
          <w:sz w:val="28"/>
          <w:szCs w:val="28"/>
        </w:rPr>
        <w:t>时间</w:t>
      </w:r>
    </w:p>
    <w:p w:rsidR="00E634BC" w:rsidRDefault="007B0178" w:rsidP="00E634BC">
      <w:pPr>
        <w:ind w:leftChars="-150" w:left="-315" w:rightChars="100" w:right="210"/>
        <w:rPr>
          <w:rFonts w:hint="eastAsia"/>
          <w:kern w:val="0"/>
        </w:rPr>
      </w:pPr>
      <w:r>
        <w:rPr>
          <w:rFonts w:hint="eastAsia"/>
          <w:sz w:val="28"/>
          <w:szCs w:val="28"/>
        </w:rPr>
        <w:lastRenderedPageBreak/>
        <w:t xml:space="preserve"> </w:t>
      </w:r>
      <w:r>
        <w:rPr>
          <w:rFonts w:hint="eastAsia"/>
          <w:sz w:val="28"/>
          <w:szCs w:val="28"/>
        </w:rPr>
        <w:t>承办</w:t>
      </w:r>
      <w:r w:rsidR="00473EAC">
        <w:rPr>
          <w:rFonts w:hint="eastAsia"/>
          <w:sz w:val="28"/>
          <w:szCs w:val="28"/>
        </w:rPr>
        <w:t>学院</w:t>
      </w:r>
      <w:r w:rsidR="00813589">
        <w:rPr>
          <w:rFonts w:hint="eastAsia"/>
          <w:sz w:val="28"/>
          <w:szCs w:val="28"/>
        </w:rPr>
        <w:t>在</w:t>
      </w:r>
      <w:r w:rsidR="0095181B">
        <w:rPr>
          <w:rFonts w:hint="eastAsia"/>
          <w:color w:val="FF0000"/>
          <w:sz w:val="28"/>
          <w:szCs w:val="28"/>
        </w:rPr>
        <w:t>6</w:t>
      </w:r>
      <w:r w:rsidR="00813589" w:rsidRPr="00A95FD1">
        <w:rPr>
          <w:rFonts w:hint="eastAsia"/>
          <w:color w:val="FF0000"/>
          <w:sz w:val="28"/>
          <w:szCs w:val="28"/>
        </w:rPr>
        <w:t>月</w:t>
      </w:r>
      <w:r w:rsidR="0095181B">
        <w:rPr>
          <w:rFonts w:hint="eastAsia"/>
          <w:color w:val="FF0000"/>
          <w:sz w:val="28"/>
          <w:szCs w:val="28"/>
        </w:rPr>
        <w:t>1</w:t>
      </w:r>
      <w:r w:rsidR="00EF3482">
        <w:rPr>
          <w:rFonts w:hint="eastAsia"/>
          <w:color w:val="FF0000"/>
          <w:sz w:val="28"/>
          <w:szCs w:val="28"/>
        </w:rPr>
        <w:t>9</w:t>
      </w:r>
      <w:r w:rsidR="00813589" w:rsidRPr="00A95FD1">
        <w:rPr>
          <w:rFonts w:hint="eastAsia"/>
          <w:color w:val="FF0000"/>
          <w:sz w:val="28"/>
          <w:szCs w:val="28"/>
        </w:rPr>
        <w:t>号</w:t>
      </w:r>
      <w:r w:rsidR="00813589">
        <w:rPr>
          <w:rFonts w:hint="eastAsia"/>
          <w:sz w:val="28"/>
          <w:szCs w:val="28"/>
        </w:rPr>
        <w:t>前完成评选，</w:t>
      </w:r>
      <w:r w:rsidR="009E6F00">
        <w:rPr>
          <w:rFonts w:hint="eastAsia"/>
          <w:sz w:val="28"/>
          <w:szCs w:val="28"/>
        </w:rPr>
        <w:t>并</w:t>
      </w:r>
      <w:proofErr w:type="spellStart"/>
      <w:r w:rsidR="009E6F00">
        <w:rPr>
          <w:rFonts w:hint="eastAsia"/>
          <w:sz w:val="28"/>
          <w:szCs w:val="28"/>
        </w:rPr>
        <w:t>oa</w:t>
      </w:r>
      <w:proofErr w:type="spellEnd"/>
      <w:r w:rsidR="00813589">
        <w:rPr>
          <w:rFonts w:hint="eastAsia"/>
          <w:sz w:val="28"/>
          <w:szCs w:val="28"/>
        </w:rPr>
        <w:t>上报学校资助管理中心。学校从中推选</w:t>
      </w:r>
      <w:r w:rsidR="00EF3482">
        <w:rPr>
          <w:rFonts w:hint="eastAsia"/>
          <w:sz w:val="28"/>
          <w:szCs w:val="28"/>
        </w:rPr>
        <w:t>6</w:t>
      </w:r>
      <w:r w:rsidR="00813589">
        <w:rPr>
          <w:rFonts w:hint="eastAsia"/>
          <w:sz w:val="28"/>
          <w:szCs w:val="28"/>
        </w:rPr>
        <w:t>名学生上报李四光优秀学生奖评审委员会，</w:t>
      </w:r>
      <w:r w:rsidR="009E6F00">
        <w:rPr>
          <w:rFonts w:hint="eastAsia"/>
          <w:sz w:val="28"/>
          <w:szCs w:val="28"/>
        </w:rPr>
        <w:t>推选学生需</w:t>
      </w:r>
      <w:r w:rsidR="00813589">
        <w:rPr>
          <w:rFonts w:hint="eastAsia"/>
          <w:sz w:val="28"/>
          <w:szCs w:val="28"/>
        </w:rPr>
        <w:t>通过</w:t>
      </w:r>
      <w:r w:rsidR="005719E2">
        <w:rPr>
          <w:rFonts w:hint="eastAsia"/>
          <w:sz w:val="28"/>
          <w:szCs w:val="28"/>
        </w:rPr>
        <w:t>李四光官方网站</w:t>
      </w:r>
      <w:r w:rsidR="00813589">
        <w:rPr>
          <w:rFonts w:hint="eastAsia"/>
          <w:sz w:val="28"/>
          <w:szCs w:val="28"/>
        </w:rPr>
        <w:t>提交</w:t>
      </w:r>
      <w:r w:rsidR="005719E2">
        <w:rPr>
          <w:rFonts w:hint="eastAsia"/>
          <w:sz w:val="28"/>
          <w:szCs w:val="28"/>
        </w:rPr>
        <w:t>网上</w:t>
      </w:r>
      <w:r w:rsidR="00813589">
        <w:rPr>
          <w:rFonts w:hint="eastAsia"/>
          <w:sz w:val="28"/>
          <w:szCs w:val="28"/>
        </w:rPr>
        <w:t>申请</w:t>
      </w:r>
      <w:r w:rsidR="00954F08">
        <w:rPr>
          <w:rFonts w:hint="eastAsia"/>
          <w:sz w:val="28"/>
          <w:szCs w:val="28"/>
        </w:rPr>
        <w:t>书</w:t>
      </w:r>
      <w:r w:rsidR="005719E2">
        <w:rPr>
          <w:rFonts w:hint="eastAsia"/>
          <w:sz w:val="28"/>
          <w:szCs w:val="28"/>
        </w:rPr>
        <w:t>（网上申请书与纸质版申请书内容需一致）</w:t>
      </w:r>
      <w:r w:rsidR="00813589">
        <w:rPr>
          <w:rFonts w:hint="eastAsia"/>
          <w:sz w:val="28"/>
          <w:szCs w:val="28"/>
        </w:rPr>
        <w:t>。</w:t>
      </w:r>
      <w:r w:rsidR="005719E2">
        <w:rPr>
          <w:rFonts w:hint="eastAsia"/>
          <w:sz w:val="28"/>
          <w:szCs w:val="28"/>
        </w:rPr>
        <w:t>网站地址：</w:t>
      </w:r>
      <w:hyperlink r:id="rId8" w:history="1">
        <w:r w:rsidR="00E634BC" w:rsidRPr="005B6964">
          <w:rPr>
            <w:rStyle w:val="a8"/>
            <w:rFonts w:hint="eastAsia"/>
            <w:kern w:val="0"/>
          </w:rPr>
          <w:t>http://earthlab.pku.edu.cn:8080/lsg</w:t>
        </w:r>
      </w:hyperlink>
    </w:p>
    <w:p w:rsidR="00813589" w:rsidRPr="002255BE" w:rsidRDefault="00813589" w:rsidP="00E634BC">
      <w:pPr>
        <w:ind w:leftChars="-150" w:left="-315" w:rightChars="100" w:right="210"/>
        <w:rPr>
          <w:b/>
          <w:sz w:val="28"/>
          <w:szCs w:val="28"/>
        </w:rPr>
      </w:pPr>
      <w:bookmarkStart w:id="0" w:name="_GoBack"/>
      <w:bookmarkEnd w:id="0"/>
      <w:r w:rsidRPr="000C5212">
        <w:rPr>
          <w:rFonts w:hint="eastAsia"/>
          <w:b/>
          <w:sz w:val="28"/>
          <w:szCs w:val="28"/>
        </w:rPr>
        <w:t>六、</w:t>
      </w:r>
      <w:r>
        <w:rPr>
          <w:rFonts w:hint="eastAsia"/>
          <w:sz w:val="28"/>
          <w:szCs w:val="28"/>
        </w:rPr>
        <w:t xml:space="preserve"> </w:t>
      </w:r>
      <w:r w:rsidRPr="002255BE">
        <w:rPr>
          <w:rFonts w:hint="eastAsia"/>
          <w:b/>
          <w:sz w:val="28"/>
          <w:szCs w:val="28"/>
        </w:rPr>
        <w:t>全国评选</w:t>
      </w:r>
    </w:p>
    <w:p w:rsidR="00813589" w:rsidRDefault="00813589" w:rsidP="00813589">
      <w:pPr>
        <w:ind w:firstLineChars="150" w:firstLine="420"/>
        <w:rPr>
          <w:rFonts w:ascii="宋体" w:hAnsi="宋体" w:cs="宋体"/>
          <w:kern w:val="0"/>
          <w:sz w:val="28"/>
          <w:szCs w:val="28"/>
        </w:rPr>
      </w:pPr>
      <w:r>
        <w:rPr>
          <w:rFonts w:hint="eastAsia"/>
          <w:sz w:val="28"/>
          <w:szCs w:val="28"/>
        </w:rPr>
        <w:t>评选包括初评和终评环节。在</w:t>
      </w:r>
      <w:r>
        <w:rPr>
          <w:rFonts w:hint="eastAsia"/>
          <w:sz w:val="28"/>
          <w:szCs w:val="28"/>
        </w:rPr>
        <w:t>9</w:t>
      </w:r>
      <w:r>
        <w:rPr>
          <w:rFonts w:hint="eastAsia"/>
          <w:sz w:val="28"/>
          <w:szCs w:val="28"/>
        </w:rPr>
        <w:t>月初最终</w:t>
      </w:r>
      <w:r w:rsidRPr="00963E5A">
        <w:rPr>
          <w:rFonts w:hint="eastAsia"/>
          <w:sz w:val="28"/>
          <w:szCs w:val="28"/>
        </w:rPr>
        <w:t>评出</w:t>
      </w:r>
      <w:r w:rsidRPr="00963E5A">
        <w:rPr>
          <w:rFonts w:ascii="宋体" w:hAnsi="宋体" w:cs="宋体" w:hint="eastAsia"/>
          <w:kern w:val="0"/>
          <w:sz w:val="28"/>
          <w:szCs w:val="28"/>
        </w:rPr>
        <w:t>李四光优秀博士研究生奖，不多于</w:t>
      </w:r>
      <w:r w:rsidRPr="00963E5A">
        <w:rPr>
          <w:rFonts w:hint="eastAsia"/>
          <w:kern w:val="0"/>
          <w:sz w:val="28"/>
          <w:szCs w:val="28"/>
        </w:rPr>
        <w:t>4</w:t>
      </w:r>
      <w:r w:rsidRPr="00963E5A">
        <w:rPr>
          <w:rFonts w:ascii="宋体" w:hAnsi="宋体" w:cs="宋体" w:hint="eastAsia"/>
          <w:kern w:val="0"/>
          <w:sz w:val="28"/>
          <w:szCs w:val="28"/>
        </w:rPr>
        <w:t>人；李四光优秀硕士研究生奖，不多于</w:t>
      </w:r>
      <w:r w:rsidRPr="00963E5A">
        <w:rPr>
          <w:rFonts w:hint="eastAsia"/>
          <w:kern w:val="0"/>
          <w:sz w:val="28"/>
          <w:szCs w:val="28"/>
        </w:rPr>
        <w:t>5</w:t>
      </w:r>
      <w:r w:rsidRPr="00963E5A">
        <w:rPr>
          <w:rFonts w:ascii="宋体" w:hAnsi="宋体" w:cs="宋体" w:hint="eastAsia"/>
          <w:kern w:val="0"/>
          <w:sz w:val="28"/>
          <w:szCs w:val="28"/>
        </w:rPr>
        <w:t>人；李四光优秀大学生奖，不多于</w:t>
      </w:r>
      <w:r w:rsidRPr="00963E5A">
        <w:rPr>
          <w:rFonts w:hint="eastAsia"/>
          <w:kern w:val="0"/>
          <w:sz w:val="28"/>
          <w:szCs w:val="28"/>
        </w:rPr>
        <w:t>6</w:t>
      </w:r>
      <w:r w:rsidRPr="00963E5A">
        <w:rPr>
          <w:rFonts w:ascii="宋体" w:hAnsi="宋体" w:cs="宋体" w:hint="eastAsia"/>
          <w:kern w:val="0"/>
          <w:sz w:val="28"/>
          <w:szCs w:val="28"/>
        </w:rPr>
        <w:t>人。</w:t>
      </w:r>
    </w:p>
    <w:p w:rsidR="00813589" w:rsidRPr="000C5212" w:rsidRDefault="00813589" w:rsidP="00813589">
      <w:pPr>
        <w:rPr>
          <w:rFonts w:ascii="宋体" w:hAnsi="宋体" w:cs="宋体"/>
          <w:b/>
          <w:kern w:val="0"/>
          <w:sz w:val="28"/>
          <w:szCs w:val="28"/>
        </w:rPr>
      </w:pPr>
      <w:r w:rsidRPr="000C5212">
        <w:rPr>
          <w:rFonts w:ascii="宋体" w:hAnsi="宋体" w:cs="宋体" w:hint="eastAsia"/>
          <w:b/>
          <w:kern w:val="0"/>
          <w:sz w:val="28"/>
          <w:szCs w:val="28"/>
        </w:rPr>
        <w:t>七、颁奖</w:t>
      </w:r>
    </w:p>
    <w:p w:rsidR="00813589" w:rsidRPr="00963E5A" w:rsidRDefault="00813589" w:rsidP="00813589">
      <w:pPr>
        <w:widowControl/>
        <w:spacing w:line="360" w:lineRule="auto"/>
        <w:ind w:firstLineChars="200" w:firstLine="560"/>
        <w:jc w:val="left"/>
        <w:rPr>
          <w:rFonts w:ascii="宋体" w:hAnsi="宋体" w:cs="宋体"/>
          <w:kern w:val="0"/>
          <w:sz w:val="28"/>
          <w:szCs w:val="28"/>
        </w:rPr>
      </w:pPr>
      <w:r w:rsidRPr="00963E5A">
        <w:rPr>
          <w:rFonts w:hint="eastAsia"/>
          <w:kern w:val="0"/>
          <w:sz w:val="28"/>
          <w:szCs w:val="28"/>
        </w:rPr>
        <w:t>（</w:t>
      </w:r>
      <w:r w:rsidRPr="00963E5A">
        <w:rPr>
          <w:rFonts w:hint="eastAsia"/>
          <w:kern w:val="0"/>
          <w:sz w:val="28"/>
          <w:szCs w:val="28"/>
        </w:rPr>
        <w:t>1</w:t>
      </w:r>
      <w:r w:rsidRPr="00963E5A">
        <w:rPr>
          <w:rFonts w:hint="eastAsia"/>
          <w:kern w:val="0"/>
          <w:sz w:val="28"/>
          <w:szCs w:val="28"/>
        </w:rPr>
        <w:t>）</w:t>
      </w:r>
      <w:r w:rsidRPr="00963E5A">
        <w:rPr>
          <w:rFonts w:hint="eastAsia"/>
          <w:kern w:val="0"/>
          <w:sz w:val="28"/>
          <w:szCs w:val="28"/>
        </w:rPr>
        <w:t xml:space="preserve"> </w:t>
      </w:r>
      <w:r w:rsidRPr="00963E5A">
        <w:rPr>
          <w:rFonts w:ascii="宋体" w:hAnsi="宋体" w:cs="宋体" w:hint="eastAsia"/>
          <w:kern w:val="0"/>
          <w:sz w:val="28"/>
          <w:szCs w:val="28"/>
        </w:rPr>
        <w:t>颁奖时间：如无特殊情况，一般定在每年的</w:t>
      </w:r>
      <w:smartTag w:uri="urn:schemas-microsoft-com:office:smarttags" w:element="chsdate">
        <w:smartTagPr>
          <w:attr w:name="Year" w:val="2009"/>
          <w:attr w:name="Month" w:val="10"/>
          <w:attr w:name="Day" w:val="26"/>
          <w:attr w:name="IsLunarDate" w:val="False"/>
          <w:attr w:name="IsROCDate" w:val="False"/>
        </w:smartTagPr>
        <w:r w:rsidRPr="00963E5A">
          <w:rPr>
            <w:rFonts w:hint="eastAsia"/>
            <w:kern w:val="0"/>
            <w:sz w:val="28"/>
            <w:szCs w:val="28"/>
          </w:rPr>
          <w:t>10</w:t>
        </w:r>
        <w:r w:rsidRPr="00963E5A">
          <w:rPr>
            <w:rFonts w:ascii="宋体" w:hAnsi="宋体" w:cs="宋体" w:hint="eastAsia"/>
            <w:kern w:val="0"/>
            <w:sz w:val="28"/>
            <w:szCs w:val="28"/>
          </w:rPr>
          <w:t>月</w:t>
        </w:r>
        <w:r w:rsidRPr="00963E5A">
          <w:rPr>
            <w:rFonts w:hint="eastAsia"/>
            <w:kern w:val="0"/>
            <w:sz w:val="28"/>
            <w:szCs w:val="28"/>
          </w:rPr>
          <w:t>26</w:t>
        </w:r>
        <w:r w:rsidRPr="00963E5A">
          <w:rPr>
            <w:rFonts w:ascii="宋体" w:hAnsi="宋体" w:cs="宋体" w:hint="eastAsia"/>
            <w:kern w:val="0"/>
            <w:sz w:val="28"/>
            <w:szCs w:val="28"/>
          </w:rPr>
          <w:t>日</w:t>
        </w:r>
      </w:smartTag>
      <w:r w:rsidRPr="00963E5A">
        <w:rPr>
          <w:rFonts w:ascii="宋体" w:hAnsi="宋体" w:cs="宋体" w:hint="eastAsia"/>
          <w:kern w:val="0"/>
          <w:sz w:val="28"/>
          <w:szCs w:val="28"/>
        </w:rPr>
        <w:t>，即李四光诞辰日。</w:t>
      </w:r>
    </w:p>
    <w:p w:rsidR="00813589" w:rsidRPr="00963E5A" w:rsidRDefault="00813589" w:rsidP="00813589">
      <w:pPr>
        <w:widowControl/>
        <w:spacing w:line="360" w:lineRule="auto"/>
        <w:ind w:firstLineChars="200" w:firstLine="560"/>
        <w:jc w:val="left"/>
        <w:rPr>
          <w:rFonts w:ascii="宋体" w:hAnsi="宋体" w:cs="宋体"/>
          <w:kern w:val="0"/>
          <w:sz w:val="28"/>
          <w:szCs w:val="28"/>
        </w:rPr>
      </w:pPr>
      <w:r w:rsidRPr="00963E5A">
        <w:rPr>
          <w:rFonts w:hint="eastAsia"/>
          <w:kern w:val="0"/>
          <w:sz w:val="28"/>
          <w:szCs w:val="28"/>
        </w:rPr>
        <w:t>（</w:t>
      </w:r>
      <w:r w:rsidRPr="00963E5A">
        <w:rPr>
          <w:rFonts w:hint="eastAsia"/>
          <w:kern w:val="0"/>
          <w:sz w:val="28"/>
          <w:szCs w:val="28"/>
        </w:rPr>
        <w:t>2</w:t>
      </w:r>
      <w:r w:rsidRPr="00963E5A">
        <w:rPr>
          <w:rFonts w:hint="eastAsia"/>
          <w:kern w:val="0"/>
          <w:sz w:val="28"/>
          <w:szCs w:val="28"/>
        </w:rPr>
        <w:t>）</w:t>
      </w:r>
      <w:r w:rsidRPr="00963E5A">
        <w:rPr>
          <w:rFonts w:hint="eastAsia"/>
          <w:kern w:val="0"/>
          <w:sz w:val="28"/>
          <w:szCs w:val="28"/>
        </w:rPr>
        <w:t xml:space="preserve"> </w:t>
      </w:r>
      <w:r w:rsidRPr="00963E5A">
        <w:rPr>
          <w:rFonts w:ascii="宋体" w:hAnsi="宋体" w:cs="宋体" w:hint="eastAsia"/>
          <w:kern w:val="0"/>
          <w:sz w:val="28"/>
          <w:szCs w:val="28"/>
        </w:rPr>
        <w:t>奖励形式：分别向李四光优秀博士研究生奖、李四光优秀硕士研究生奖、李四光优秀大学生奖获得者颁发获奖证书、奖章和奖金。</w:t>
      </w:r>
    </w:p>
    <w:p w:rsidR="00813589" w:rsidRDefault="00813589" w:rsidP="00EC275D">
      <w:pPr>
        <w:rPr>
          <w:sz w:val="28"/>
          <w:szCs w:val="28"/>
        </w:rPr>
      </w:pPr>
      <w:r>
        <w:rPr>
          <w:rFonts w:hint="eastAsia"/>
          <w:sz w:val="28"/>
          <w:szCs w:val="28"/>
        </w:rPr>
        <w:t>如有不明事宜请与</w:t>
      </w:r>
      <w:r w:rsidR="00C349E0">
        <w:rPr>
          <w:rFonts w:hint="eastAsia"/>
          <w:sz w:val="28"/>
          <w:szCs w:val="28"/>
        </w:rPr>
        <w:t>我们</w:t>
      </w:r>
      <w:r>
        <w:rPr>
          <w:rFonts w:hint="eastAsia"/>
          <w:sz w:val="28"/>
          <w:szCs w:val="28"/>
        </w:rPr>
        <w:t>联系。</w:t>
      </w:r>
    </w:p>
    <w:p w:rsidR="00C349E0" w:rsidRDefault="00813589" w:rsidP="00C349E0">
      <w:pPr>
        <w:ind w:firstLineChars="350" w:firstLine="980"/>
        <w:rPr>
          <w:sz w:val="28"/>
          <w:szCs w:val="28"/>
        </w:rPr>
      </w:pPr>
      <w:r>
        <w:rPr>
          <w:rFonts w:hint="eastAsia"/>
          <w:sz w:val="28"/>
          <w:szCs w:val="28"/>
        </w:rPr>
        <w:t>联系人：</w:t>
      </w:r>
      <w:r w:rsidR="00EF3482">
        <w:rPr>
          <w:rFonts w:hint="eastAsia"/>
          <w:sz w:val="28"/>
          <w:szCs w:val="28"/>
        </w:rPr>
        <w:t>牟</w:t>
      </w:r>
      <w:r w:rsidR="00C349E0">
        <w:rPr>
          <w:rFonts w:hint="eastAsia"/>
          <w:sz w:val="28"/>
          <w:szCs w:val="28"/>
        </w:rPr>
        <w:t>老师</w:t>
      </w:r>
      <w:r w:rsidR="00C349E0">
        <w:rPr>
          <w:rFonts w:hint="eastAsia"/>
          <w:sz w:val="28"/>
          <w:szCs w:val="28"/>
        </w:rPr>
        <w:t xml:space="preserve">    </w:t>
      </w:r>
      <w:r w:rsidR="005533E3">
        <w:rPr>
          <w:rFonts w:hint="eastAsia"/>
          <w:sz w:val="28"/>
          <w:szCs w:val="28"/>
        </w:rPr>
        <w:t xml:space="preserve"> </w:t>
      </w:r>
      <w:r w:rsidR="00C349E0">
        <w:rPr>
          <w:rFonts w:hint="eastAsia"/>
          <w:sz w:val="28"/>
          <w:szCs w:val="28"/>
        </w:rPr>
        <w:t>电话：</w:t>
      </w:r>
      <w:r w:rsidR="00C349E0">
        <w:rPr>
          <w:rFonts w:hint="eastAsia"/>
          <w:sz w:val="28"/>
          <w:szCs w:val="28"/>
        </w:rPr>
        <w:t>8973</w:t>
      </w:r>
      <w:r w:rsidR="005533E3">
        <w:rPr>
          <w:rFonts w:hint="eastAsia"/>
          <w:sz w:val="28"/>
          <w:szCs w:val="28"/>
        </w:rPr>
        <w:t>3</w:t>
      </w:r>
      <w:r w:rsidR="00EF3482">
        <w:rPr>
          <w:rFonts w:hint="eastAsia"/>
          <w:sz w:val="28"/>
          <w:szCs w:val="28"/>
        </w:rPr>
        <w:t>337</w:t>
      </w:r>
    </w:p>
    <w:p w:rsidR="00285D7E" w:rsidRPr="00C349E0" w:rsidRDefault="00285D7E" w:rsidP="00285D7E">
      <w:pPr>
        <w:ind w:firstLineChars="350" w:firstLine="980"/>
        <w:rPr>
          <w:sz w:val="28"/>
          <w:szCs w:val="28"/>
        </w:rPr>
      </w:pPr>
      <w:r>
        <w:rPr>
          <w:rFonts w:hint="eastAsia"/>
          <w:sz w:val="28"/>
          <w:szCs w:val="28"/>
        </w:rPr>
        <w:t xml:space="preserve">        </w:t>
      </w:r>
      <w:r>
        <w:rPr>
          <w:rFonts w:hint="eastAsia"/>
          <w:sz w:val="28"/>
          <w:szCs w:val="28"/>
        </w:rPr>
        <w:t>徐老师</w:t>
      </w:r>
      <w:r>
        <w:rPr>
          <w:rFonts w:hint="eastAsia"/>
          <w:sz w:val="28"/>
          <w:szCs w:val="28"/>
        </w:rPr>
        <w:t xml:space="preserve">     </w:t>
      </w:r>
      <w:r>
        <w:rPr>
          <w:rFonts w:hint="eastAsia"/>
          <w:sz w:val="28"/>
          <w:szCs w:val="28"/>
        </w:rPr>
        <w:t>电话：</w:t>
      </w:r>
      <w:r>
        <w:rPr>
          <w:rFonts w:hint="eastAsia"/>
          <w:sz w:val="28"/>
          <w:szCs w:val="28"/>
        </w:rPr>
        <w:t>8973</w:t>
      </w:r>
      <w:r w:rsidR="00EF3482">
        <w:rPr>
          <w:rFonts w:hint="eastAsia"/>
          <w:sz w:val="28"/>
          <w:szCs w:val="28"/>
        </w:rPr>
        <w:t>9145</w:t>
      </w:r>
    </w:p>
    <w:p w:rsidR="00205AA4" w:rsidRDefault="00205AA4" w:rsidP="00C349E0">
      <w:pPr>
        <w:rPr>
          <w:sz w:val="28"/>
          <w:szCs w:val="28"/>
        </w:rPr>
      </w:pPr>
      <w:r>
        <w:rPr>
          <w:rFonts w:hint="eastAsia"/>
          <w:sz w:val="28"/>
          <w:szCs w:val="28"/>
        </w:rPr>
        <w:t>材料报送地址：</w:t>
      </w:r>
      <w:proofErr w:type="gramStart"/>
      <w:r w:rsidR="00EF3482" w:rsidRPr="00EF3482">
        <w:rPr>
          <w:rFonts w:hint="eastAsia"/>
          <w:sz w:val="28"/>
          <w:szCs w:val="28"/>
        </w:rPr>
        <w:t>地质楼</w:t>
      </w:r>
      <w:proofErr w:type="gramEnd"/>
      <w:r w:rsidR="00EF3482" w:rsidRPr="00EF3482">
        <w:rPr>
          <w:rFonts w:hint="eastAsia"/>
          <w:sz w:val="28"/>
          <w:szCs w:val="28"/>
        </w:rPr>
        <w:t>1106</w:t>
      </w:r>
      <w:r w:rsidR="00285D7E">
        <w:rPr>
          <w:rFonts w:hint="eastAsia"/>
          <w:sz w:val="28"/>
          <w:szCs w:val="28"/>
        </w:rPr>
        <w:t>（</w:t>
      </w:r>
      <w:r w:rsidR="00887E32">
        <w:rPr>
          <w:rFonts w:hint="eastAsia"/>
          <w:sz w:val="28"/>
          <w:szCs w:val="28"/>
        </w:rPr>
        <w:t>以学院为单位报送</w:t>
      </w:r>
      <w:r w:rsidR="00285D7E">
        <w:rPr>
          <w:rFonts w:hint="eastAsia"/>
          <w:sz w:val="28"/>
          <w:szCs w:val="28"/>
        </w:rPr>
        <w:t>）</w:t>
      </w:r>
    </w:p>
    <w:p w:rsidR="00813589" w:rsidRPr="00887E32" w:rsidRDefault="00813589" w:rsidP="00813589">
      <w:pPr>
        <w:rPr>
          <w:sz w:val="28"/>
          <w:szCs w:val="28"/>
        </w:rPr>
      </w:pPr>
    </w:p>
    <w:p w:rsidR="00AC5D86" w:rsidRDefault="00813589" w:rsidP="00EF3482">
      <w:pPr>
        <w:rPr>
          <w:sz w:val="28"/>
          <w:szCs w:val="28"/>
        </w:rPr>
      </w:pPr>
      <w:r>
        <w:rPr>
          <w:rFonts w:hint="eastAsia"/>
          <w:sz w:val="28"/>
          <w:szCs w:val="28"/>
        </w:rPr>
        <w:t>附件：</w:t>
      </w:r>
      <w:r w:rsidRPr="006051EE">
        <w:rPr>
          <w:rFonts w:hint="eastAsia"/>
          <w:sz w:val="28"/>
          <w:szCs w:val="28"/>
        </w:rPr>
        <w:t>李四光优秀大学生奖</w:t>
      </w:r>
      <w:r w:rsidR="00EC275D">
        <w:rPr>
          <w:rFonts w:hint="eastAsia"/>
          <w:sz w:val="28"/>
          <w:szCs w:val="28"/>
        </w:rPr>
        <w:t>申报</w:t>
      </w:r>
    </w:p>
    <w:p w:rsidR="00813589" w:rsidRDefault="00813589" w:rsidP="00441AA3">
      <w:pPr>
        <w:ind w:firstLineChars="1550" w:firstLine="4340"/>
        <w:rPr>
          <w:sz w:val="28"/>
          <w:szCs w:val="28"/>
        </w:rPr>
      </w:pPr>
      <w:r>
        <w:rPr>
          <w:rFonts w:hint="eastAsia"/>
          <w:sz w:val="28"/>
          <w:szCs w:val="28"/>
        </w:rPr>
        <w:t>学生资助管理中心</w:t>
      </w:r>
    </w:p>
    <w:p w:rsidR="002B1B2A" w:rsidRPr="00441AA3" w:rsidRDefault="00813589" w:rsidP="002B1B2A">
      <w:pPr>
        <w:rPr>
          <w:sz w:val="28"/>
          <w:szCs w:val="28"/>
        </w:rPr>
      </w:pPr>
      <w:r>
        <w:rPr>
          <w:rFonts w:hint="eastAsia"/>
          <w:sz w:val="28"/>
          <w:szCs w:val="28"/>
        </w:rPr>
        <w:t xml:space="preserve">                                </w:t>
      </w:r>
      <w:r w:rsidR="00EB0BAC">
        <w:rPr>
          <w:rFonts w:hint="eastAsia"/>
          <w:sz w:val="28"/>
          <w:szCs w:val="28"/>
        </w:rPr>
        <w:t>2018</w:t>
      </w:r>
      <w:r>
        <w:rPr>
          <w:rFonts w:hint="eastAsia"/>
          <w:sz w:val="28"/>
          <w:szCs w:val="28"/>
        </w:rPr>
        <w:t>年</w:t>
      </w:r>
      <w:r w:rsidR="00910FE9">
        <w:rPr>
          <w:rFonts w:hint="eastAsia"/>
          <w:sz w:val="28"/>
          <w:szCs w:val="28"/>
        </w:rPr>
        <w:t>6</w:t>
      </w:r>
      <w:r w:rsidR="00AC5D86">
        <w:rPr>
          <w:rFonts w:hint="eastAsia"/>
          <w:sz w:val="28"/>
          <w:szCs w:val="28"/>
        </w:rPr>
        <w:t xml:space="preserve"> </w:t>
      </w:r>
      <w:r>
        <w:rPr>
          <w:rFonts w:hint="eastAsia"/>
          <w:sz w:val="28"/>
          <w:szCs w:val="28"/>
        </w:rPr>
        <w:t>月</w:t>
      </w:r>
      <w:r w:rsidR="00AC5D86">
        <w:rPr>
          <w:rFonts w:hint="eastAsia"/>
          <w:sz w:val="28"/>
          <w:szCs w:val="28"/>
        </w:rPr>
        <w:t xml:space="preserve"> </w:t>
      </w:r>
      <w:r w:rsidR="00EF3482">
        <w:rPr>
          <w:rFonts w:hint="eastAsia"/>
          <w:sz w:val="28"/>
          <w:szCs w:val="28"/>
        </w:rPr>
        <w:t>12</w:t>
      </w:r>
      <w:r>
        <w:rPr>
          <w:rFonts w:hint="eastAsia"/>
          <w:sz w:val="28"/>
          <w:szCs w:val="28"/>
        </w:rPr>
        <w:t>日</w:t>
      </w:r>
    </w:p>
    <w:sectPr w:rsidR="002B1B2A" w:rsidRPr="00441AA3" w:rsidSect="00024F1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57D" w:rsidRDefault="0047357D" w:rsidP="00813589">
      <w:r>
        <w:separator/>
      </w:r>
    </w:p>
  </w:endnote>
  <w:endnote w:type="continuationSeparator" w:id="0">
    <w:p w:rsidR="0047357D" w:rsidRDefault="0047357D" w:rsidP="0081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7866"/>
      <w:docPartObj>
        <w:docPartGallery w:val="Page Numbers (Bottom of Page)"/>
        <w:docPartUnique/>
      </w:docPartObj>
    </w:sdtPr>
    <w:sdtEndPr/>
    <w:sdtContent>
      <w:p w:rsidR="00936EC5" w:rsidRDefault="00341FD8">
        <w:pPr>
          <w:pStyle w:val="a6"/>
          <w:jc w:val="right"/>
        </w:pPr>
        <w:r>
          <w:fldChar w:fldCharType="begin"/>
        </w:r>
        <w:r>
          <w:instrText xml:space="preserve"> PAGE   \* MERGEFORMAT </w:instrText>
        </w:r>
        <w:r>
          <w:fldChar w:fldCharType="separate"/>
        </w:r>
        <w:r w:rsidR="00E634BC" w:rsidRPr="00E634BC">
          <w:rPr>
            <w:noProof/>
            <w:lang w:val="zh-CN"/>
          </w:rPr>
          <w:t>2</w:t>
        </w:r>
        <w:r>
          <w:rPr>
            <w:noProof/>
            <w:lang w:val="zh-CN"/>
          </w:rPr>
          <w:fldChar w:fldCharType="end"/>
        </w:r>
      </w:p>
    </w:sdtContent>
  </w:sdt>
  <w:p w:rsidR="00936EC5" w:rsidRDefault="00936EC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57D" w:rsidRDefault="0047357D" w:rsidP="00813589">
      <w:r>
        <w:separator/>
      </w:r>
    </w:p>
  </w:footnote>
  <w:footnote w:type="continuationSeparator" w:id="0">
    <w:p w:rsidR="0047357D" w:rsidRDefault="0047357D" w:rsidP="00813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D4FAF"/>
    <w:multiLevelType w:val="hybridMultilevel"/>
    <w:tmpl w:val="18AA7DC8"/>
    <w:lvl w:ilvl="0" w:tplc="FB1ADD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1B2A"/>
    <w:rsid w:val="00005E1E"/>
    <w:rsid w:val="00024F15"/>
    <w:rsid w:val="000934A2"/>
    <w:rsid w:val="000A03E7"/>
    <w:rsid w:val="000A5DF3"/>
    <w:rsid w:val="000C5212"/>
    <w:rsid w:val="000D0A2B"/>
    <w:rsid w:val="000E1129"/>
    <w:rsid w:val="000E1F71"/>
    <w:rsid w:val="00135598"/>
    <w:rsid w:val="0013587A"/>
    <w:rsid w:val="0013677A"/>
    <w:rsid w:val="00137BB2"/>
    <w:rsid w:val="001C295F"/>
    <w:rsid w:val="001C4E7A"/>
    <w:rsid w:val="001E2BE4"/>
    <w:rsid w:val="00205022"/>
    <w:rsid w:val="00205AA4"/>
    <w:rsid w:val="002564CC"/>
    <w:rsid w:val="002570C1"/>
    <w:rsid w:val="00285D7E"/>
    <w:rsid w:val="002A57EC"/>
    <w:rsid w:val="002B1B2A"/>
    <w:rsid w:val="002B7613"/>
    <w:rsid w:val="002C18E7"/>
    <w:rsid w:val="002D302A"/>
    <w:rsid w:val="002F7DBD"/>
    <w:rsid w:val="0030459A"/>
    <w:rsid w:val="00305BB2"/>
    <w:rsid w:val="003114C1"/>
    <w:rsid w:val="00341FD8"/>
    <w:rsid w:val="00344E0D"/>
    <w:rsid w:val="003534AB"/>
    <w:rsid w:val="00365D02"/>
    <w:rsid w:val="00383145"/>
    <w:rsid w:val="00430267"/>
    <w:rsid w:val="00441AA3"/>
    <w:rsid w:val="00465C89"/>
    <w:rsid w:val="0047357D"/>
    <w:rsid w:val="00473EAC"/>
    <w:rsid w:val="004F646F"/>
    <w:rsid w:val="0050745D"/>
    <w:rsid w:val="0051381C"/>
    <w:rsid w:val="00514AD6"/>
    <w:rsid w:val="005278C4"/>
    <w:rsid w:val="005533E3"/>
    <w:rsid w:val="005717AF"/>
    <w:rsid w:val="005719E2"/>
    <w:rsid w:val="005B2E8C"/>
    <w:rsid w:val="00646D0B"/>
    <w:rsid w:val="00650A31"/>
    <w:rsid w:val="00677B5F"/>
    <w:rsid w:val="006B670B"/>
    <w:rsid w:val="006C25F3"/>
    <w:rsid w:val="006F582C"/>
    <w:rsid w:val="006F7991"/>
    <w:rsid w:val="0071042F"/>
    <w:rsid w:val="00775DB0"/>
    <w:rsid w:val="00786428"/>
    <w:rsid w:val="007A7DDD"/>
    <w:rsid w:val="007B0178"/>
    <w:rsid w:val="007B0A03"/>
    <w:rsid w:val="0080475F"/>
    <w:rsid w:val="008131AC"/>
    <w:rsid w:val="00813589"/>
    <w:rsid w:val="0084173E"/>
    <w:rsid w:val="00872877"/>
    <w:rsid w:val="00873609"/>
    <w:rsid w:val="00887E32"/>
    <w:rsid w:val="008D1E31"/>
    <w:rsid w:val="00910FE9"/>
    <w:rsid w:val="00931CBB"/>
    <w:rsid w:val="00936EC5"/>
    <w:rsid w:val="009463C7"/>
    <w:rsid w:val="0095181B"/>
    <w:rsid w:val="00953C50"/>
    <w:rsid w:val="00954F08"/>
    <w:rsid w:val="00973B01"/>
    <w:rsid w:val="009762D8"/>
    <w:rsid w:val="009E6F00"/>
    <w:rsid w:val="00A07EFB"/>
    <w:rsid w:val="00A10CD7"/>
    <w:rsid w:val="00A22C3C"/>
    <w:rsid w:val="00A60814"/>
    <w:rsid w:val="00A62ED5"/>
    <w:rsid w:val="00A86F23"/>
    <w:rsid w:val="00AA623E"/>
    <w:rsid w:val="00AB3EAE"/>
    <w:rsid w:val="00AB443B"/>
    <w:rsid w:val="00AC50C2"/>
    <w:rsid w:val="00AC5D86"/>
    <w:rsid w:val="00AD3E56"/>
    <w:rsid w:val="00AF7B96"/>
    <w:rsid w:val="00B57F95"/>
    <w:rsid w:val="00B6545A"/>
    <w:rsid w:val="00B8666E"/>
    <w:rsid w:val="00B947E8"/>
    <w:rsid w:val="00BD1D12"/>
    <w:rsid w:val="00C349E0"/>
    <w:rsid w:val="00C54B6C"/>
    <w:rsid w:val="00C55628"/>
    <w:rsid w:val="00C57EE4"/>
    <w:rsid w:val="00C661C8"/>
    <w:rsid w:val="00CB2BB0"/>
    <w:rsid w:val="00CC0764"/>
    <w:rsid w:val="00D06DA3"/>
    <w:rsid w:val="00D14CDF"/>
    <w:rsid w:val="00D335E3"/>
    <w:rsid w:val="00D430C1"/>
    <w:rsid w:val="00D76690"/>
    <w:rsid w:val="00D9391F"/>
    <w:rsid w:val="00E030C7"/>
    <w:rsid w:val="00E634BC"/>
    <w:rsid w:val="00E71328"/>
    <w:rsid w:val="00E76B6D"/>
    <w:rsid w:val="00E91665"/>
    <w:rsid w:val="00EA23CD"/>
    <w:rsid w:val="00EB0BAC"/>
    <w:rsid w:val="00EC275D"/>
    <w:rsid w:val="00EF3482"/>
    <w:rsid w:val="00F669FF"/>
    <w:rsid w:val="00FF1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rules v:ext="edit">
        <o:r id="V:Rule1" type="connector" idref="#_x0000_s1030"/>
        <o:r id="V:Rule2" type="connector" idref="#_x0000_s1029"/>
        <o:r id="V:Rule3" type="connector" idref="#_x0000_s1028"/>
        <o:r id="V:Rule4" type="connector" idref="#_x0000_s1034"/>
        <o:r id="V:Rule5"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B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1B2A"/>
    <w:pPr>
      <w:ind w:firstLineChars="200" w:firstLine="420"/>
    </w:pPr>
  </w:style>
  <w:style w:type="paragraph" w:styleId="a4">
    <w:name w:val="Balloon Text"/>
    <w:basedOn w:val="a"/>
    <w:link w:val="Char"/>
    <w:uiPriority w:val="99"/>
    <w:semiHidden/>
    <w:unhideWhenUsed/>
    <w:rsid w:val="00C661C8"/>
    <w:rPr>
      <w:sz w:val="18"/>
      <w:szCs w:val="18"/>
    </w:rPr>
  </w:style>
  <w:style w:type="character" w:customStyle="1" w:styleId="Char">
    <w:name w:val="批注框文本 Char"/>
    <w:basedOn w:val="a0"/>
    <w:link w:val="a4"/>
    <w:uiPriority w:val="99"/>
    <w:semiHidden/>
    <w:rsid w:val="00C661C8"/>
    <w:rPr>
      <w:rFonts w:ascii="Times New Roman" w:eastAsia="宋体" w:hAnsi="Times New Roman" w:cs="Times New Roman"/>
      <w:sz w:val="18"/>
      <w:szCs w:val="18"/>
    </w:rPr>
  </w:style>
  <w:style w:type="paragraph" w:styleId="a5">
    <w:name w:val="header"/>
    <w:basedOn w:val="a"/>
    <w:link w:val="Char0"/>
    <w:uiPriority w:val="99"/>
    <w:unhideWhenUsed/>
    <w:rsid w:val="008135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13589"/>
    <w:rPr>
      <w:rFonts w:ascii="Times New Roman" w:eastAsia="宋体" w:hAnsi="Times New Roman" w:cs="Times New Roman"/>
      <w:sz w:val="18"/>
      <w:szCs w:val="18"/>
    </w:rPr>
  </w:style>
  <w:style w:type="paragraph" w:styleId="a6">
    <w:name w:val="footer"/>
    <w:basedOn w:val="a"/>
    <w:link w:val="Char1"/>
    <w:uiPriority w:val="99"/>
    <w:unhideWhenUsed/>
    <w:rsid w:val="00813589"/>
    <w:pPr>
      <w:tabs>
        <w:tab w:val="center" w:pos="4153"/>
        <w:tab w:val="right" w:pos="8306"/>
      </w:tabs>
      <w:snapToGrid w:val="0"/>
      <w:jc w:val="left"/>
    </w:pPr>
    <w:rPr>
      <w:sz w:val="18"/>
      <w:szCs w:val="18"/>
    </w:rPr>
  </w:style>
  <w:style w:type="character" w:customStyle="1" w:styleId="Char1">
    <w:name w:val="页脚 Char"/>
    <w:basedOn w:val="a0"/>
    <w:link w:val="a6"/>
    <w:uiPriority w:val="99"/>
    <w:rsid w:val="00813589"/>
    <w:rPr>
      <w:rFonts w:ascii="Times New Roman" w:eastAsia="宋体" w:hAnsi="Times New Roman" w:cs="Times New Roman"/>
      <w:sz w:val="18"/>
      <w:szCs w:val="18"/>
    </w:rPr>
  </w:style>
  <w:style w:type="paragraph" w:styleId="a7">
    <w:name w:val="Normal (Web)"/>
    <w:basedOn w:val="a"/>
    <w:uiPriority w:val="99"/>
    <w:semiHidden/>
    <w:unhideWhenUsed/>
    <w:rsid w:val="00430267"/>
    <w:pPr>
      <w:widowControl/>
      <w:jc w:val="left"/>
    </w:pPr>
    <w:rPr>
      <w:rFonts w:ascii="宋体" w:hAnsi="宋体" w:cs="宋体"/>
      <w:kern w:val="0"/>
      <w:sz w:val="24"/>
    </w:rPr>
  </w:style>
  <w:style w:type="character" w:styleId="a8">
    <w:name w:val="Hyperlink"/>
    <w:basedOn w:val="a0"/>
    <w:uiPriority w:val="99"/>
    <w:unhideWhenUsed/>
    <w:rsid w:val="00E634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rthlab.pku.edu.cn:8080/ls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5</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jindou</cp:lastModifiedBy>
  <cp:revision>93</cp:revision>
  <dcterms:created xsi:type="dcterms:W3CDTF">2014-03-25T02:43:00Z</dcterms:created>
  <dcterms:modified xsi:type="dcterms:W3CDTF">2018-06-12T02:27:00Z</dcterms:modified>
</cp:coreProperties>
</file>