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afterLines="200" w:after="624" w:line="360" w:lineRule="auto"/>
        <w:jc w:val="center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方正小标宋简体" w:eastAsia="方正小标宋简体" w:hAnsi="华文中宋" w:cs="Arial" w:hint="eastAsia"/>
          <w:color w:val="FF0000"/>
          <w:w w:val="66"/>
          <w:kern w:val="0"/>
          <w:sz w:val="84"/>
          <w:szCs w:val="84"/>
        </w:rPr>
        <w:t>中国石油大学（北京）文件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360" w:lineRule="auto"/>
        <w:jc w:val="center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Arial" w:cs="Arial" w:hint="eastAsia"/>
          <w:kern w:val="0"/>
          <w:sz w:val="32"/>
          <w:szCs w:val="32"/>
        </w:rPr>
        <w:t>中石大京人〔2015〕17号</w:t>
      </w:r>
    </w:p>
    <w:p w:rsidR="00316BBF" w:rsidRPr="00316BBF" w:rsidRDefault="00316BBF" w:rsidP="00316BBF">
      <w:pPr>
        <w:widowControl/>
        <w:shd w:val="clear" w:color="auto" w:fill="FFFFFF"/>
        <w:wordWrap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16BBF">
        <w:rPr>
          <w:rFonts w:ascii="宋体" w:eastAsia="宋体" w:hAnsi="宋体" w:cs="宋体" w:hint="eastAsia"/>
          <w:kern w:val="0"/>
          <w:sz w:val="24"/>
          <w:szCs w:val="24"/>
        </w:rPr>
        <w:pict>
          <v:rect id="_x0000_i1025" style="width:415.3pt;height:1.5pt" o:hralign="center" o:hrstd="t" o:hrnoshade="t" o:hr="t" fillcolor="red" stroked="f"/>
        </w:pic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360" w:lineRule="auto"/>
        <w:jc w:val="center"/>
        <w:rPr>
          <w:rFonts w:ascii="Arial" w:eastAsia="宋体" w:hAnsi="Arial" w:cs="Arial" w:hint="eastAsia"/>
          <w:kern w:val="0"/>
          <w:sz w:val="24"/>
          <w:szCs w:val="24"/>
        </w:rPr>
      </w:pPr>
      <w:r w:rsidRPr="00316BBF">
        <w:rPr>
          <w:rFonts w:ascii="Arial" w:eastAsia="宋体" w:hAnsi="Arial" w:cs="Arial"/>
          <w:kern w:val="0"/>
          <w:sz w:val="24"/>
          <w:szCs w:val="24"/>
        </w:rPr>
        <w:t> 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beforeLines="200" w:before="624" w:line="360" w:lineRule="auto"/>
        <w:jc w:val="center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中国石油大学（北京）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360" w:lineRule="auto"/>
        <w:jc w:val="center"/>
        <w:rPr>
          <w:rFonts w:ascii="Arial" w:eastAsia="宋体" w:hAnsi="Arial" w:cs="Arial"/>
          <w:kern w:val="0"/>
          <w:sz w:val="24"/>
          <w:szCs w:val="24"/>
        </w:rPr>
      </w:pPr>
      <w:bookmarkStart w:id="0" w:name="_GoBack"/>
      <w:r w:rsidRPr="00316BBF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关于开展签订聘用合同工作的通知</w:t>
      </w:r>
      <w:bookmarkEnd w:id="0"/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beforeLines="100" w:before="312" w:line="560" w:lineRule="exact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Arial" w:cs="Arial" w:hint="eastAsia"/>
          <w:kern w:val="0"/>
          <w:sz w:val="32"/>
          <w:szCs w:val="32"/>
        </w:rPr>
        <w:t>校属各部门、单位：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为进一步完善岗位聘任制度，建立以岗位聘任为核心，以合同管理为基础的用人机制，根据《中国石油大学（北京）聘用合同管理办法》（以下简称“聘用办法”），学校将开展全员聘用合同签订工作，现将“聘用办法”的有关说明及签订相关工作通知如下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3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b/>
          <w:kern w:val="0"/>
          <w:sz w:val="32"/>
          <w:szCs w:val="28"/>
        </w:rPr>
        <w:t>一、关于签订对象的说明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（一）学校事业编制的专业技术人员、管理人员、工勤技能人员需签订聘用合同。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（二）院士无需签订聘用合同。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（三）延聘人员、2015年12月31日前将退休人员，无需签订聘用合同。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lastRenderedPageBreak/>
        <w:t>（四）2013年12月以来已签订聘用合同的，此次无需重新签订聘用合同。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3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b/>
          <w:kern w:val="0"/>
          <w:sz w:val="32"/>
          <w:szCs w:val="28"/>
        </w:rPr>
        <w:t>二、关于聘用合同期限的说明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（一）聘用期限的确定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1.校属各部门、单位根据受聘人员工作表现、考核结果，与受聘人员协商确定聘期，聘期一般为4年，最短不得少于2年（含2年）。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2.受聘岗位为五至七级的专业技术人员、职级为六级的职员，最长可签订8年的聘用合同；受聘岗位为四级及以上的专业技术人员，职级为五级及以上的职员，最长可签订12年的聘用合同。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3.2014年新进实行“2+4”聘期考核人员，入校时入选学校青年拔尖人才或取得副高级专业技术职务的，可签订4年的聘用合同。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（二）聘用起止时间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1.2014年1月1日后新进人员，首次签订聘用合同起始时间为到学校报到的时间，终止时间为聘期截至年的12月31日。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2.参加学院（研究院、部）2014年专业技术岗位聘任人员，聘用合同起始时间为2014年1月1日，终止时间为聘期截至年的12月31日。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3.学校其他人员聘用合同起始时间为2015年1月1日，终止时间为聘期截至年的12月31日。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lastRenderedPageBreak/>
        <w:t>4.符合可以签订聘用合同至退休的，聘期截至法定退休之日止。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3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b/>
          <w:kern w:val="0"/>
          <w:sz w:val="32"/>
          <w:szCs w:val="28"/>
        </w:rPr>
        <w:t>三、关于聘用合同的续签、变更、代签、解除和终止的说明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（一）聘用合同的签订、变更与续签的情况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1.全体受聘人员、新进人员，首次须签订聘用合同。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2.受聘人员因职务、职称、岗位、校内工作单位等发生变动，在变动发生次月，经本人申请、所在部门或单位同意、学校审核，学校与受聘人员可变更合同，签订《聘用合同变更书》。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3.聘期合同到期续签聘用合同，学校与受聘人员签订《聘用合同续签书》。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《聘用合同变更书》或《聘用合同续签书》一式两份，学校与受聘人员各持一份，均附入原聘用合同中，具有同等法律效力。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（二）聘用合同的代签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聘用合同须由受聘人员亲自签订，因故确需代签的，须经本人书面委托，由受委托人代签，否则代签无效。委托书须粘贴在聘用合同书的最后一页。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（三）学校提出解除或终止 聘用合同的有关说明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1.对于聘用合同未到期解除或到期终止的，所在部门或单位须提前45天向学校提出书面翔实报告，说明解除或</w:t>
      </w:r>
      <w:proofErr w:type="gramStart"/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不</w:t>
      </w:r>
      <w:proofErr w:type="gramEnd"/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续聘合同的理由。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lastRenderedPageBreak/>
        <w:t>2.学校审核同意后，与所在部门或单位共同填写《聘用合同解除或终止通知书》一式两份。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3.所在部门或单位领导（须两人以上，其中</w:t>
      </w:r>
      <w:proofErr w:type="gramStart"/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一</w:t>
      </w:r>
      <w:proofErr w:type="gramEnd"/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人为主管人事工作的单位正职）与受聘人员谈话，送达《聘用合同解除或终止通知书》，通知其于合同解除或终止之日起10个工作日内到人事处办理离校手续，同时须详细记录谈话过程及内容。《聘用合同解除或终止通知书》须在合同期满前30天送达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3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b/>
          <w:kern w:val="0"/>
          <w:sz w:val="32"/>
          <w:szCs w:val="28"/>
        </w:rPr>
        <w:t>四、关于聘期岗位职责书的说明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岗位聘任时，受聘人员与聘用部门或单位签订的《聘期岗位职责书》，作为附件附入聘用合同，是受聘人年度考核、聘期考核以及计酬、福利等待遇发放等项的依据，与聘用合同具有同等法律效力。《聘期岗位职责书》中的聘任期限应短于或等于聘用合同的期限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3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b/>
          <w:kern w:val="0"/>
          <w:sz w:val="32"/>
          <w:szCs w:val="28"/>
        </w:rPr>
        <w:t>五、聘用合同签订工作时间安排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（一）5月8月，召开工作布置会。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（二）5月8-22日，校属各部门、单位做好宣传动员、政策解释等工作，与受聘人员协商确定合同期限，并将合同期限上报人事处。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（三）5月25-29日，人事处复审合同期限，并将复审结果反馈给校属各部门、单位，同时发放聘用合同文本。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（四）6月1-19日，校属各部门、单位组织受聘人员签订聘用合同，并将《聘用合同签订情况汇总表》（附件2）</w:t>
      </w: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lastRenderedPageBreak/>
        <w:t>交人事处。聘用合同须按《聘用合同签订情况汇总表》名单顺序排序。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（五）6月26日前，学校审核并在甲方处签字盖章后，学校和受聘人员各留存 1 份聘用合同。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3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b/>
          <w:kern w:val="0"/>
          <w:sz w:val="32"/>
          <w:szCs w:val="28"/>
        </w:rPr>
        <w:t>六、工作要求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（一）聘用合同是学校与受聘人员根据国家有关法律、法规和学校的有关规定，在公正、平等、自愿的基础上签订的有关双方权利与义务等方面的约定，是学校对受聘人员聘后管理及考核的依据，请各受聘人员严肃认真签订《聘用合同》。拒签或无故拖延者，经劝告无效的，视为拒聘，学校将根据相关规定处理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kern w:val="0"/>
          <w:sz w:val="32"/>
          <w:szCs w:val="28"/>
        </w:rPr>
        <w:t>（二）签订聘用合同是岗位设置和人员聘用工作的一个重要环节，各单位需高度重视，认真组织。各单位的岗位聘任组织负责聘用合同签订工作，在签订合同过程中如有问题，请及时与人事处联系。人事处将有关问题汇总后向校长办公会汇报，由校长办公会议讨论决定。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60" w:lineRule="exact"/>
        <w:ind w:leftChars="300" w:left="1910" w:hangingChars="400" w:hanging="128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 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4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 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40" w:lineRule="exact"/>
        <w:ind w:firstLineChars="200" w:firstLine="64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Arial" w:hint="eastAsia"/>
          <w:kern w:val="0"/>
          <w:sz w:val="32"/>
          <w:szCs w:val="32"/>
        </w:rPr>
        <w:t> 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40" w:lineRule="exact"/>
        <w:ind w:right="160" w:firstLineChars="200" w:firstLine="640"/>
        <w:jc w:val="right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Arial" w:hint="eastAsia"/>
          <w:kern w:val="0"/>
          <w:sz w:val="32"/>
          <w:szCs w:val="32"/>
        </w:rPr>
        <w:t>中国石油大学（北京）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40" w:lineRule="exact"/>
        <w:ind w:right="480" w:firstLineChars="200" w:firstLine="640"/>
        <w:jc w:val="right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Arial" w:hint="eastAsia"/>
          <w:kern w:val="0"/>
          <w:sz w:val="32"/>
          <w:szCs w:val="32"/>
        </w:rPr>
        <w:t>2015年5月8日</w:t>
      </w:r>
    </w:p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540" w:lineRule="exact"/>
        <w:ind w:firstLineChars="200" w:firstLine="480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Arial" w:hint="eastAsia"/>
          <w:kern w:val="0"/>
          <w:sz w:val="24"/>
          <w:szCs w:val="32"/>
        </w:rPr>
        <w:t> 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316BBF" w:rsidRPr="00316BBF" w:rsidTr="00316BBF">
        <w:trPr>
          <w:jc w:val="center"/>
        </w:trPr>
        <w:tc>
          <w:tcPr>
            <w:tcW w:w="89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BBF" w:rsidRPr="00316BBF" w:rsidRDefault="00316BBF" w:rsidP="00316BBF">
            <w:pPr>
              <w:widowControl/>
              <w:wordWrap w:val="0"/>
              <w:snapToGrid w:val="0"/>
              <w:spacing w:line="360" w:lineRule="auto"/>
              <w:ind w:firstLineChars="50" w:firstLine="14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16BBF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中国石油大学（北京）校长办公室</w:t>
            </w:r>
            <w:r w:rsidRPr="00316BBF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         </w:t>
            </w:r>
            <w:r w:rsidRPr="00316BBF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316BBF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2015年5月8日印发 </w:t>
            </w:r>
          </w:p>
        </w:tc>
      </w:tr>
    </w:tbl>
    <w:p w:rsidR="00316BBF" w:rsidRPr="00316BBF" w:rsidRDefault="00316BBF" w:rsidP="00316BBF">
      <w:pPr>
        <w:widowControl/>
        <w:shd w:val="clear" w:color="auto" w:fill="FFFFFF"/>
        <w:wordWrap w:val="0"/>
        <w:adjustRightInd w:val="0"/>
        <w:snapToGrid w:val="0"/>
        <w:spacing w:line="72" w:lineRule="auto"/>
        <w:rPr>
          <w:rFonts w:ascii="Arial" w:eastAsia="宋体" w:hAnsi="Arial" w:cs="Arial"/>
          <w:kern w:val="0"/>
          <w:sz w:val="24"/>
          <w:szCs w:val="24"/>
        </w:rPr>
      </w:pPr>
      <w:r w:rsidRPr="00316BBF">
        <w:rPr>
          <w:rFonts w:ascii="仿宋_GB2312" w:eastAsia="仿宋_GB2312" w:hAnsi="宋体" w:cs="Arial" w:hint="eastAsia"/>
          <w:kern w:val="0"/>
          <w:sz w:val="15"/>
          <w:szCs w:val="15"/>
        </w:rPr>
        <w:t> </w:t>
      </w:r>
    </w:p>
    <w:p w:rsidR="00D26A42" w:rsidRDefault="00316BBF" w:rsidP="00316BBF">
      <w:r w:rsidRPr="00316BBF">
        <w:rPr>
          <w:rFonts w:ascii="仿宋_GB2312" w:eastAsia="仿宋_GB2312" w:hAnsi="Arial" w:cs="Arial" w:hint="eastAsia"/>
          <w:kern w:val="0"/>
          <w:sz w:val="32"/>
          <w:szCs w:val="32"/>
        </w:rPr>
        <w:t> </w:t>
      </w:r>
    </w:p>
    <w:sectPr w:rsidR="00D26A42" w:rsidSect="00D26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BF"/>
    <w:rsid w:val="00316BBF"/>
    <w:rsid w:val="00D2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B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313</Words>
  <Characters>1785</Characters>
  <Application>Microsoft Office Word</Application>
  <DocSecurity>0</DocSecurity>
  <Lines>14</Lines>
  <Paragraphs>4</Paragraphs>
  <ScaleCrop>false</ScaleCrop>
  <Company>china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2015-05-18T05:51:00Z</dcterms:created>
  <dcterms:modified xsi:type="dcterms:W3CDTF">2015-05-18T05:52:00Z</dcterms:modified>
</cp:coreProperties>
</file>