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147752">
        <w:rPr>
          <w:rFonts w:ascii="宋体" w:hAnsi="宋体" w:hint="eastAsia"/>
          <w:b/>
          <w:sz w:val="28"/>
        </w:rPr>
        <w:t>1</w:t>
      </w:r>
      <w:r w:rsidR="00233593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>至20</w:t>
      </w:r>
      <w:r w:rsidR="00C74AE0">
        <w:rPr>
          <w:rFonts w:ascii="宋体" w:hAnsi="宋体" w:hint="eastAsia"/>
          <w:b/>
          <w:sz w:val="28"/>
        </w:rPr>
        <w:t>1</w:t>
      </w:r>
      <w:r w:rsidR="00233593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>学</w:t>
      </w:r>
      <w:r w:rsidR="00614E58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年 第 </w:t>
      </w:r>
      <w:r w:rsidR="001F4E6A">
        <w:rPr>
          <w:rFonts w:ascii="宋体" w:hAnsi="宋体" w:hint="eastAsia"/>
          <w:b/>
          <w:sz w:val="28"/>
        </w:rPr>
        <w:t>二</w:t>
      </w:r>
      <w:r w:rsidR="00AE1AC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Pr="00440A8E" w:rsidRDefault="008F0D04" w:rsidP="00B36C5A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 w:rsidR="009702F2" w:rsidRPr="00440A8E">
        <w:rPr>
          <w:bCs/>
          <w:sz w:val="28"/>
        </w:rPr>
        <w:t>课程名称</w:t>
      </w:r>
      <w:r w:rsidR="00AE1AC0" w:rsidRPr="00440A8E">
        <w:rPr>
          <w:bCs/>
          <w:sz w:val="28"/>
          <w:u w:val="single"/>
        </w:rPr>
        <w:t xml:space="preserve">   </w:t>
      </w:r>
      <w:r w:rsidR="001A6D8C">
        <w:rPr>
          <w:rFonts w:hint="eastAsia"/>
          <w:bCs/>
          <w:sz w:val="28"/>
          <w:u w:val="single"/>
        </w:rPr>
        <w:t>环境</w:t>
      </w:r>
      <w:r w:rsidR="00147752" w:rsidRPr="00440A8E">
        <w:rPr>
          <w:bCs/>
          <w:sz w:val="28"/>
          <w:u w:val="single"/>
        </w:rPr>
        <w:t>经济学</w:t>
      </w:r>
      <w:r w:rsidR="00AE1AC0" w:rsidRPr="00440A8E">
        <w:rPr>
          <w:bCs/>
          <w:sz w:val="28"/>
          <w:u w:val="single"/>
        </w:rPr>
        <w:t xml:space="preserve">    </w:t>
      </w:r>
      <w:r w:rsidR="00AE1AC0" w:rsidRPr="00440A8E">
        <w:rPr>
          <w:bCs/>
          <w:sz w:val="28"/>
        </w:rPr>
        <w:t xml:space="preserve"> </w:t>
      </w:r>
      <w:r w:rsidR="009702F2" w:rsidRPr="00440A8E">
        <w:rPr>
          <w:bCs/>
          <w:sz w:val="28"/>
        </w:rPr>
        <w:t>性质</w:t>
      </w:r>
      <w:r w:rsidR="00614E58" w:rsidRPr="00440A8E">
        <w:rPr>
          <w:bCs/>
          <w:sz w:val="28"/>
          <w:u w:val="single"/>
        </w:rPr>
        <w:t xml:space="preserve">  </w:t>
      </w:r>
      <w:r w:rsidR="00BA4249">
        <w:rPr>
          <w:rFonts w:hint="eastAsia"/>
          <w:bCs/>
          <w:sz w:val="28"/>
          <w:u w:val="single"/>
        </w:rPr>
        <w:t>必修</w:t>
      </w:r>
      <w:r w:rsidR="00614E58" w:rsidRPr="00440A8E">
        <w:rPr>
          <w:bCs/>
          <w:sz w:val="28"/>
          <w:u w:val="single"/>
        </w:rPr>
        <w:t xml:space="preserve"> </w:t>
      </w:r>
    </w:p>
    <w:p w:rsidR="00EB7DE4" w:rsidRPr="00440A8E" w:rsidRDefault="008F0D04" w:rsidP="00B36C5A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="00EB7DE4" w:rsidRPr="00440A8E">
        <w:rPr>
          <w:bCs/>
          <w:sz w:val="28"/>
        </w:rPr>
        <w:t>总学时</w:t>
      </w:r>
      <w:r w:rsidR="00614E58" w:rsidRPr="00440A8E">
        <w:rPr>
          <w:bCs/>
          <w:sz w:val="28"/>
          <w:u w:val="single"/>
        </w:rPr>
        <w:t xml:space="preserve"> </w:t>
      </w:r>
      <w:r w:rsidR="00DC59EE">
        <w:rPr>
          <w:rFonts w:hint="eastAsia"/>
          <w:bCs/>
          <w:sz w:val="28"/>
          <w:u w:val="single"/>
        </w:rPr>
        <w:t>48</w:t>
      </w:r>
      <w:r w:rsidR="00614E58" w:rsidRPr="00440A8E">
        <w:rPr>
          <w:bCs/>
          <w:sz w:val="28"/>
          <w:u w:val="single"/>
        </w:rPr>
        <w:t xml:space="preserve"> </w:t>
      </w:r>
      <w:r w:rsidR="00440A8E">
        <w:rPr>
          <w:rFonts w:hint="eastAsia"/>
          <w:bCs/>
          <w:sz w:val="28"/>
          <w:u w:val="single"/>
        </w:rPr>
        <w:t xml:space="preserve">  </w:t>
      </w:r>
      <w:r w:rsidR="00EB7DE4" w:rsidRPr="00440A8E">
        <w:rPr>
          <w:bCs/>
          <w:sz w:val="28"/>
        </w:rPr>
        <w:t>讲课</w:t>
      </w:r>
      <w:r w:rsidR="00AE1AC0" w:rsidRPr="00440A8E">
        <w:rPr>
          <w:bCs/>
          <w:sz w:val="28"/>
          <w:u w:val="single"/>
        </w:rPr>
        <w:t xml:space="preserve"> </w:t>
      </w:r>
      <w:r w:rsidR="00C85DE8">
        <w:rPr>
          <w:rFonts w:hint="eastAsia"/>
          <w:bCs/>
          <w:sz w:val="28"/>
          <w:u w:val="single"/>
        </w:rPr>
        <w:t>3</w:t>
      </w:r>
      <w:r w:rsidR="004D2463">
        <w:rPr>
          <w:rFonts w:hint="eastAsia"/>
          <w:bCs/>
          <w:sz w:val="28"/>
          <w:u w:val="single"/>
        </w:rPr>
        <w:t>2</w:t>
      </w:r>
      <w:r w:rsidR="003B1753">
        <w:rPr>
          <w:rFonts w:hint="eastAsia"/>
          <w:bCs/>
          <w:sz w:val="28"/>
          <w:u w:val="single"/>
        </w:rPr>
        <w:t xml:space="preserve"> </w:t>
      </w:r>
      <w:r w:rsidR="00EB7DE4" w:rsidRPr="00440A8E">
        <w:rPr>
          <w:bCs/>
          <w:sz w:val="28"/>
        </w:rPr>
        <w:t>实验</w:t>
      </w:r>
      <w:r w:rsidR="00614E58" w:rsidRPr="00440A8E">
        <w:rPr>
          <w:bCs/>
          <w:sz w:val="28"/>
          <w:u w:val="single"/>
        </w:rPr>
        <w:t xml:space="preserve"> </w:t>
      </w:r>
      <w:r w:rsidR="00AE1AC0" w:rsidRPr="00440A8E">
        <w:rPr>
          <w:bCs/>
          <w:sz w:val="28"/>
          <w:u w:val="single"/>
        </w:rPr>
        <w:t xml:space="preserve"> </w:t>
      </w:r>
      <w:r w:rsidR="003B1753">
        <w:rPr>
          <w:rFonts w:hint="eastAsia"/>
          <w:bCs/>
          <w:sz w:val="28"/>
          <w:u w:val="single"/>
        </w:rPr>
        <w:t>0</w:t>
      </w:r>
      <w:r w:rsidR="00AE1AC0" w:rsidRPr="00440A8E">
        <w:rPr>
          <w:bCs/>
          <w:sz w:val="28"/>
          <w:u w:val="single"/>
        </w:rPr>
        <w:t xml:space="preserve"> </w:t>
      </w:r>
      <w:r w:rsidR="00614E58" w:rsidRPr="00440A8E">
        <w:rPr>
          <w:bCs/>
          <w:sz w:val="28"/>
          <w:u w:val="single"/>
        </w:rPr>
        <w:t xml:space="preserve"> </w:t>
      </w:r>
      <w:r w:rsidR="00EB7DE4" w:rsidRPr="00440A8E">
        <w:rPr>
          <w:bCs/>
          <w:sz w:val="28"/>
        </w:rPr>
        <w:t>其它＿</w:t>
      </w:r>
      <w:r w:rsidR="00C85DE8">
        <w:rPr>
          <w:rFonts w:hint="eastAsia"/>
          <w:bCs/>
          <w:sz w:val="28"/>
          <w:u w:val="single"/>
        </w:rPr>
        <w:t>1</w:t>
      </w:r>
      <w:r w:rsidR="004D2463">
        <w:rPr>
          <w:rFonts w:hint="eastAsia"/>
          <w:bCs/>
          <w:sz w:val="28"/>
          <w:u w:val="single"/>
        </w:rPr>
        <w:t>6</w:t>
      </w:r>
      <w:r w:rsidR="00EB7DE4" w:rsidRPr="00440A8E">
        <w:rPr>
          <w:bCs/>
          <w:sz w:val="28"/>
        </w:rPr>
        <w:t>＿</w:t>
      </w:r>
    </w:p>
    <w:p w:rsidR="002A7233" w:rsidRPr="00440A8E" w:rsidRDefault="008F0D04" w:rsidP="00B36C5A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="002A7233" w:rsidRPr="00440A8E">
        <w:rPr>
          <w:bCs/>
          <w:sz w:val="28"/>
        </w:rPr>
        <w:t>授课班级</w:t>
      </w:r>
      <w:r w:rsidR="005725B7" w:rsidRPr="00440A8E">
        <w:rPr>
          <w:bCs/>
          <w:sz w:val="28"/>
          <w:u w:val="single"/>
        </w:rPr>
        <w:t xml:space="preserve">  </w:t>
      </w:r>
      <w:r w:rsidR="001A6D8C">
        <w:rPr>
          <w:rFonts w:hint="eastAsia"/>
          <w:bCs/>
          <w:sz w:val="28"/>
          <w:u w:val="single"/>
        </w:rPr>
        <w:t>能源经济</w:t>
      </w:r>
      <w:r w:rsidR="00B94D4E">
        <w:rPr>
          <w:rFonts w:hint="eastAsia"/>
          <w:bCs/>
          <w:sz w:val="28"/>
          <w:u w:val="single"/>
        </w:rPr>
        <w:t>201</w:t>
      </w:r>
      <w:r w:rsidR="00233593">
        <w:rPr>
          <w:rFonts w:hint="eastAsia"/>
          <w:bCs/>
          <w:sz w:val="28"/>
          <w:u w:val="single"/>
        </w:rPr>
        <w:t>5</w:t>
      </w:r>
      <w:r w:rsidR="00B94D4E">
        <w:rPr>
          <w:rFonts w:hint="eastAsia"/>
          <w:bCs/>
          <w:sz w:val="28"/>
          <w:u w:val="single"/>
        </w:rPr>
        <w:t>级</w:t>
      </w:r>
      <w:r w:rsidR="00233593">
        <w:rPr>
          <w:rFonts w:hint="eastAsia"/>
          <w:bCs/>
          <w:sz w:val="28"/>
          <w:u w:val="single"/>
        </w:rPr>
        <w:t xml:space="preserve">  </w:t>
      </w:r>
      <w:r w:rsidR="002A7233" w:rsidRPr="00440A8E">
        <w:rPr>
          <w:bCs/>
          <w:sz w:val="28"/>
        </w:rPr>
        <w:t>学生人数</w:t>
      </w:r>
      <w:r w:rsidR="00440A8E" w:rsidRPr="00440A8E">
        <w:rPr>
          <w:rFonts w:hint="eastAsia"/>
          <w:bCs/>
          <w:sz w:val="28"/>
          <w:u w:val="single"/>
        </w:rPr>
        <w:t xml:space="preserve"> </w:t>
      </w:r>
      <w:r w:rsidR="00537FFE">
        <w:rPr>
          <w:rFonts w:hint="eastAsia"/>
          <w:bCs/>
          <w:sz w:val="28"/>
          <w:u w:val="single"/>
        </w:rPr>
        <w:t>4</w:t>
      </w:r>
      <w:r w:rsidR="00233593">
        <w:rPr>
          <w:rFonts w:hint="eastAsia"/>
          <w:bCs/>
          <w:sz w:val="28"/>
          <w:u w:val="single"/>
        </w:rPr>
        <w:t>1</w:t>
      </w:r>
      <w:r w:rsidR="00440A8E">
        <w:rPr>
          <w:rFonts w:hint="eastAsia"/>
          <w:bCs/>
          <w:sz w:val="28"/>
          <w:u w:val="single"/>
        </w:rPr>
        <w:t xml:space="preserve"> </w:t>
      </w:r>
      <w:r w:rsidR="00440A8E">
        <w:rPr>
          <w:rFonts w:hint="eastAsia"/>
          <w:bCs/>
          <w:sz w:val="28"/>
        </w:rPr>
        <w:t xml:space="preserve"> </w:t>
      </w:r>
    </w:p>
    <w:p w:rsidR="002A7233" w:rsidRPr="00440A8E" w:rsidRDefault="009702F2" w:rsidP="008F0D04">
      <w:pPr>
        <w:spacing w:line="480" w:lineRule="auto"/>
        <w:ind w:firstLineChars="250" w:firstLine="700"/>
        <w:rPr>
          <w:bCs/>
          <w:sz w:val="28"/>
        </w:rPr>
      </w:pPr>
      <w:r w:rsidRPr="00440A8E">
        <w:rPr>
          <w:bCs/>
          <w:sz w:val="28"/>
        </w:rPr>
        <w:t>任课教师</w:t>
      </w:r>
      <w:r w:rsidR="00614E58" w:rsidRPr="00440A8E">
        <w:rPr>
          <w:bCs/>
          <w:sz w:val="28"/>
        </w:rPr>
        <w:t xml:space="preserve">  </w:t>
      </w:r>
      <w:r w:rsidR="00614E58" w:rsidRPr="00440A8E">
        <w:rPr>
          <w:bCs/>
          <w:sz w:val="28"/>
          <w:u w:val="single"/>
        </w:rPr>
        <w:t xml:space="preserve">  </w:t>
      </w:r>
      <w:r w:rsidR="00DC59EE">
        <w:rPr>
          <w:rFonts w:hint="eastAsia"/>
          <w:bCs/>
          <w:sz w:val="28"/>
          <w:u w:val="single"/>
        </w:rPr>
        <w:t xml:space="preserve"> </w:t>
      </w:r>
      <w:r w:rsidR="003B1753">
        <w:rPr>
          <w:rFonts w:hint="eastAsia"/>
          <w:bCs/>
          <w:sz w:val="28"/>
          <w:u w:val="single"/>
        </w:rPr>
        <w:t>赵晓丽</w:t>
      </w:r>
      <w:r w:rsidR="003B1753">
        <w:rPr>
          <w:rFonts w:hint="eastAsia"/>
          <w:bCs/>
          <w:sz w:val="28"/>
          <w:u w:val="single"/>
        </w:rPr>
        <w:t xml:space="preserve"> </w:t>
      </w:r>
      <w:r w:rsidR="001F4E6A">
        <w:rPr>
          <w:rFonts w:hint="eastAsia"/>
          <w:bCs/>
          <w:sz w:val="28"/>
          <w:u w:val="single"/>
        </w:rPr>
        <w:t xml:space="preserve"> </w:t>
      </w:r>
      <w:r w:rsidRPr="00440A8E">
        <w:rPr>
          <w:bCs/>
          <w:sz w:val="28"/>
        </w:rPr>
        <w:t>职称</w:t>
      </w:r>
      <w:r w:rsidR="004A5C96" w:rsidRPr="00440A8E">
        <w:rPr>
          <w:bCs/>
          <w:sz w:val="28"/>
          <w:u w:val="single"/>
        </w:rPr>
        <w:t xml:space="preserve"> </w:t>
      </w:r>
      <w:r w:rsidR="00477161" w:rsidRPr="00440A8E">
        <w:rPr>
          <w:bCs/>
          <w:sz w:val="28"/>
          <w:u w:val="single"/>
        </w:rPr>
        <w:t xml:space="preserve"> </w:t>
      </w:r>
      <w:r w:rsidR="00DC59EE">
        <w:rPr>
          <w:rFonts w:hint="eastAsia"/>
          <w:bCs/>
          <w:sz w:val="28"/>
          <w:u w:val="single"/>
        </w:rPr>
        <w:t>教授</w:t>
      </w:r>
      <w:r w:rsidR="003B1753">
        <w:rPr>
          <w:rFonts w:hint="eastAsia"/>
          <w:bCs/>
          <w:sz w:val="28"/>
          <w:u w:val="single"/>
        </w:rPr>
        <w:t xml:space="preserve">    </w:t>
      </w:r>
    </w:p>
    <w:p w:rsidR="00477161" w:rsidRPr="00440A8E" w:rsidRDefault="00AE1AC0" w:rsidP="00477161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="00B64CF6" w:rsidRPr="00440A8E">
        <w:rPr>
          <w:bCs/>
          <w:sz w:val="28"/>
        </w:rPr>
        <w:t>所在院</w:t>
      </w:r>
      <w:r w:rsidR="00B64CF6" w:rsidRPr="00440A8E">
        <w:rPr>
          <w:bCs/>
          <w:sz w:val="28"/>
        </w:rPr>
        <w:t>(</w:t>
      </w:r>
      <w:r w:rsidR="00B64CF6" w:rsidRPr="00440A8E">
        <w:rPr>
          <w:bCs/>
          <w:sz w:val="28"/>
        </w:rPr>
        <w:t>系</w:t>
      </w:r>
      <w:r w:rsidR="001044AE" w:rsidRPr="00440A8E">
        <w:rPr>
          <w:bCs/>
          <w:sz w:val="28"/>
        </w:rPr>
        <w:t>、部</w:t>
      </w:r>
      <w:r w:rsidR="001044AE" w:rsidRPr="00440A8E">
        <w:rPr>
          <w:bCs/>
          <w:sz w:val="28"/>
        </w:rPr>
        <w:t>)</w:t>
      </w:r>
      <w:r w:rsidR="00614E58" w:rsidRPr="00440A8E">
        <w:rPr>
          <w:bCs/>
          <w:sz w:val="28"/>
        </w:rPr>
        <w:t xml:space="preserve">   </w:t>
      </w:r>
      <w:r w:rsidR="00614E58" w:rsidRPr="00440A8E">
        <w:rPr>
          <w:bCs/>
          <w:sz w:val="28"/>
          <w:u w:val="single"/>
        </w:rPr>
        <w:t xml:space="preserve">  </w:t>
      </w:r>
      <w:r w:rsidR="00E25E31" w:rsidRPr="00440A8E">
        <w:rPr>
          <w:bCs/>
          <w:sz w:val="28"/>
          <w:u w:val="single"/>
        </w:rPr>
        <w:t xml:space="preserve">  </w:t>
      </w:r>
      <w:r w:rsidR="00614E58" w:rsidRPr="00440A8E">
        <w:rPr>
          <w:bCs/>
          <w:sz w:val="28"/>
          <w:u w:val="single"/>
        </w:rPr>
        <w:t xml:space="preserve"> </w:t>
      </w:r>
      <w:r w:rsidR="00440A8E">
        <w:rPr>
          <w:rFonts w:hint="eastAsia"/>
          <w:bCs/>
          <w:sz w:val="28"/>
          <w:u w:val="single"/>
        </w:rPr>
        <w:t xml:space="preserve"> </w:t>
      </w:r>
      <w:r w:rsidR="00E25E31" w:rsidRPr="00440A8E">
        <w:rPr>
          <w:bCs/>
          <w:sz w:val="28"/>
          <w:u w:val="single"/>
        </w:rPr>
        <w:t>工商管理学院</w:t>
      </w:r>
      <w:r w:rsidRPr="00440A8E">
        <w:rPr>
          <w:bCs/>
          <w:sz w:val="28"/>
          <w:u w:val="single"/>
        </w:rPr>
        <w:t xml:space="preserve">     </w:t>
      </w:r>
    </w:p>
    <w:p w:rsidR="00B64CF6" w:rsidRPr="00440A8E" w:rsidRDefault="00B64CF6" w:rsidP="008F0D04">
      <w:pPr>
        <w:spacing w:line="480" w:lineRule="auto"/>
        <w:ind w:firstLineChars="250" w:firstLine="700"/>
        <w:rPr>
          <w:bCs/>
          <w:sz w:val="28"/>
        </w:rPr>
      </w:pPr>
      <w:r w:rsidRPr="00440A8E">
        <w:rPr>
          <w:sz w:val="28"/>
        </w:rPr>
        <w:t>系</w:t>
      </w:r>
      <w:r w:rsidRPr="00440A8E">
        <w:rPr>
          <w:sz w:val="28"/>
        </w:rPr>
        <w:t>(</w:t>
      </w:r>
      <w:r w:rsidRPr="00440A8E">
        <w:rPr>
          <w:sz w:val="28"/>
        </w:rPr>
        <w:t>教研室</w:t>
      </w:r>
      <w:r w:rsidRPr="00440A8E">
        <w:rPr>
          <w:sz w:val="28"/>
        </w:rPr>
        <w:t>)</w:t>
      </w:r>
      <w:r w:rsidR="001044AE" w:rsidRPr="00440A8E">
        <w:rPr>
          <w:sz w:val="28"/>
        </w:rPr>
        <w:t>主任签字</w:t>
      </w:r>
      <w:r w:rsidR="001044AE" w:rsidRPr="00440A8E">
        <w:rPr>
          <w:sz w:val="28"/>
        </w:rPr>
        <w:t>_______________________</w:t>
      </w:r>
    </w:p>
    <w:p w:rsidR="001044AE" w:rsidRPr="00500B7D" w:rsidRDefault="00453D14" w:rsidP="00453D14">
      <w:pPr>
        <w:wordWrap w:val="0"/>
        <w:spacing w:line="288" w:lineRule="atLeast"/>
        <w:ind w:firstLine="144"/>
        <w:rPr>
          <w:rFonts w:ascii="宋体" w:hAnsi="宋体" w:cs="宋体"/>
          <w:kern w:val="0"/>
          <w:sz w:val="27"/>
          <w:szCs w:val="27"/>
        </w:rPr>
      </w:pPr>
      <w:r>
        <w:rPr>
          <w:rFonts w:hint="eastAsia"/>
          <w:sz w:val="28"/>
        </w:rPr>
        <w:t xml:space="preserve">　　　</w:t>
      </w:r>
      <w:r w:rsidR="00CC678C">
        <w:rPr>
          <w:rFonts w:hint="eastAsia"/>
          <w:sz w:val="28"/>
        </w:rPr>
        <w:t xml:space="preserve"> </w:t>
      </w:r>
      <w:r w:rsidR="002A7233" w:rsidRPr="00500B7D">
        <w:rPr>
          <w:rFonts w:ascii="宋体" w:hAnsi="宋体" w:cs="宋体" w:hint="eastAsia"/>
          <w:kern w:val="0"/>
          <w:sz w:val="27"/>
          <w:szCs w:val="27"/>
        </w:rPr>
        <w:t>教材名称：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="003B1753">
        <w:rPr>
          <w:rFonts w:ascii="宋体" w:hAnsi="宋体" w:cs="宋体" w:hint="eastAsia"/>
          <w:kern w:val="0"/>
          <w:sz w:val="27"/>
          <w:szCs w:val="27"/>
        </w:rPr>
        <w:t>环境</w:t>
      </w:r>
      <w:r w:rsidR="00147752">
        <w:rPr>
          <w:rFonts w:ascii="宋体" w:hAnsi="宋体" w:cs="宋体" w:hint="eastAsia"/>
          <w:kern w:val="0"/>
          <w:sz w:val="27"/>
          <w:szCs w:val="27"/>
        </w:rPr>
        <w:t>经济学；</w:t>
      </w:r>
      <w:r w:rsidR="003B1753">
        <w:rPr>
          <w:rFonts w:ascii="宋体" w:hAnsi="宋体" w:cs="宋体" w:hint="eastAsia"/>
          <w:kern w:val="0"/>
          <w:sz w:val="27"/>
          <w:szCs w:val="27"/>
        </w:rPr>
        <w:t>查尔斯著</w:t>
      </w: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 </w:t>
      </w:r>
    </w:p>
    <w:p w:rsidR="002A7233" w:rsidRPr="00500B7D" w:rsidRDefault="002A7233" w:rsidP="002A7233">
      <w:pPr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　　　　出版单位：</w:t>
      </w:r>
      <w:r w:rsidR="003B1753">
        <w:rPr>
          <w:rFonts w:ascii="宋体" w:hAnsi="宋体" w:cs="宋体" w:hint="eastAsia"/>
          <w:kern w:val="0"/>
          <w:sz w:val="27"/>
          <w:szCs w:val="27"/>
        </w:rPr>
        <w:t>中国人民大学</w:t>
      </w:r>
      <w:r w:rsidR="005F7B14" w:rsidRPr="00500B7D">
        <w:rPr>
          <w:rFonts w:ascii="宋体" w:hAnsi="宋体" w:cs="宋体"/>
          <w:kern w:val="0"/>
          <w:sz w:val="27"/>
          <w:szCs w:val="27"/>
        </w:rPr>
        <w:t>出版社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Pr="00500B7D">
        <w:rPr>
          <w:rFonts w:ascii="宋体" w:hAnsi="宋体" w:cs="宋体" w:hint="eastAsia"/>
          <w:kern w:val="0"/>
          <w:sz w:val="27"/>
          <w:szCs w:val="27"/>
        </w:rPr>
        <w:t>出版时间：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20</w:t>
      </w:r>
      <w:r w:rsidR="001F4E6A">
        <w:rPr>
          <w:rFonts w:ascii="宋体" w:hAnsi="宋体" w:cs="宋体" w:hint="eastAsia"/>
          <w:kern w:val="0"/>
          <w:sz w:val="27"/>
          <w:szCs w:val="27"/>
        </w:rPr>
        <w:t>1</w:t>
      </w:r>
      <w:r w:rsidR="003B1753">
        <w:rPr>
          <w:rFonts w:ascii="宋体" w:hAnsi="宋体" w:cs="宋体" w:hint="eastAsia"/>
          <w:kern w:val="0"/>
          <w:sz w:val="27"/>
          <w:szCs w:val="27"/>
        </w:rPr>
        <w:t>1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年</w:t>
      </w:r>
      <w:r w:rsidR="003B1753">
        <w:rPr>
          <w:rFonts w:ascii="宋体" w:hAnsi="宋体" w:cs="宋体" w:hint="eastAsia"/>
          <w:kern w:val="0"/>
          <w:sz w:val="27"/>
          <w:szCs w:val="27"/>
        </w:rPr>
        <w:t>3月</w:t>
      </w:r>
    </w:p>
    <w:p w:rsidR="00B64CF6" w:rsidRPr="00500B7D" w:rsidRDefault="00B64CF6">
      <w:pPr>
        <w:jc w:val="center"/>
        <w:rPr>
          <w:rFonts w:ascii="宋体" w:hAnsi="宋体" w:cs="宋体"/>
          <w:kern w:val="0"/>
          <w:sz w:val="27"/>
          <w:szCs w:val="27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footerReference w:type="default" r:id="rId7"/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</w:t>
      </w:r>
      <w:proofErr w:type="gramStart"/>
      <w:r w:rsidR="00444DD3">
        <w:rPr>
          <w:rFonts w:hint="eastAsia"/>
        </w:rPr>
        <w:t>给实践科</w:t>
      </w:r>
      <w:proofErr w:type="gramEnd"/>
      <w:r w:rsidR="00444DD3"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474"/>
        <w:gridCol w:w="496"/>
        <w:gridCol w:w="4926"/>
        <w:gridCol w:w="1236"/>
        <w:gridCol w:w="471"/>
        <w:gridCol w:w="426"/>
        <w:gridCol w:w="471"/>
        <w:gridCol w:w="622"/>
      </w:tblGrid>
      <w:tr w:rsidR="000463C8" w:rsidTr="00014F76">
        <w:trPr>
          <w:tblHeader/>
        </w:trPr>
        <w:tc>
          <w:tcPr>
            <w:tcW w:w="1496" w:type="dxa"/>
            <w:gridSpan w:val="3"/>
            <w:shd w:val="clear" w:color="auto" w:fill="auto"/>
            <w:vAlign w:val="center"/>
          </w:tcPr>
          <w:p w:rsidR="001713EA" w:rsidRDefault="00BE434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92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 w:rsidRPr="00073FAC">
              <w:rPr>
                <w:rFonts w:hint="eastAsia"/>
                <w:sz w:val="30"/>
              </w:rPr>
              <w:t>授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课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内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容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提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要</w:t>
            </w:r>
          </w:p>
        </w:tc>
        <w:tc>
          <w:tcPr>
            <w:tcW w:w="123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073FAC" w:rsidRDefault="001713EA" w:rsidP="00073FAC">
            <w:pPr>
              <w:jc w:val="center"/>
              <w:rPr>
                <w:sz w:val="18"/>
                <w:szCs w:val="18"/>
              </w:rPr>
            </w:pPr>
            <w:r w:rsidRPr="00073FAC">
              <w:rPr>
                <w:rFonts w:hint="eastAsia"/>
                <w:sz w:val="18"/>
                <w:szCs w:val="18"/>
              </w:rPr>
              <w:t>（</w:t>
            </w:r>
            <w:r w:rsidR="007F6F83" w:rsidRPr="00073FAC">
              <w:rPr>
                <w:rFonts w:hint="eastAsia"/>
                <w:sz w:val="18"/>
                <w:szCs w:val="18"/>
              </w:rPr>
              <w:t>周学时大于</w:t>
            </w:r>
            <w:r w:rsidR="007F6F83" w:rsidRPr="00073FAC">
              <w:rPr>
                <w:rFonts w:hint="eastAsia"/>
                <w:sz w:val="18"/>
                <w:szCs w:val="18"/>
              </w:rPr>
              <w:t>2</w:t>
            </w:r>
            <w:r w:rsidR="007F6F83" w:rsidRPr="00073FAC">
              <w:rPr>
                <w:rFonts w:hint="eastAsia"/>
                <w:sz w:val="18"/>
                <w:szCs w:val="18"/>
              </w:rPr>
              <w:t>，</w:t>
            </w:r>
            <w:r w:rsidRPr="00073FAC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368" w:type="dxa"/>
            <w:gridSpan w:val="3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22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463C8" w:rsidTr="00014F76">
        <w:trPr>
          <w:trHeight w:val="501"/>
          <w:tblHeader/>
        </w:trPr>
        <w:tc>
          <w:tcPr>
            <w:tcW w:w="526" w:type="dxa"/>
            <w:shd w:val="clear" w:color="auto" w:fill="auto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492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123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471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1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22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</w:tr>
      <w:tr w:rsidR="00A455FB" w:rsidTr="00014F76">
        <w:tc>
          <w:tcPr>
            <w:tcW w:w="526" w:type="dxa"/>
            <w:vMerge w:val="restart"/>
            <w:vAlign w:val="center"/>
          </w:tcPr>
          <w:p w:rsidR="00A455FB" w:rsidRPr="0025003E" w:rsidRDefault="00233593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74" w:type="dxa"/>
            <w:vAlign w:val="center"/>
          </w:tcPr>
          <w:p w:rsidR="00A455FB" w:rsidRDefault="00233593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96" w:type="dxa"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926" w:type="dxa"/>
            <w:vAlign w:val="center"/>
          </w:tcPr>
          <w:p w:rsidR="00A455FB" w:rsidRPr="00C12132" w:rsidRDefault="00A455FB" w:rsidP="00C22928">
            <w:pPr>
              <w:spacing w:beforeLines="50" w:before="156" w:line="300" w:lineRule="auto"/>
              <w:rPr>
                <w:b/>
                <w:kern w:val="0"/>
                <w:szCs w:val="21"/>
              </w:rPr>
            </w:pPr>
            <w:r w:rsidRPr="00C12132">
              <w:rPr>
                <w:rFonts w:hint="eastAsia"/>
                <w:b/>
                <w:kern w:val="0"/>
                <w:szCs w:val="21"/>
              </w:rPr>
              <w:t>第一章</w:t>
            </w:r>
            <w:r w:rsidRPr="00C12132">
              <w:rPr>
                <w:rFonts w:hint="eastAsia"/>
                <w:b/>
                <w:kern w:val="0"/>
                <w:szCs w:val="21"/>
              </w:rPr>
              <w:t xml:space="preserve"> </w:t>
            </w:r>
            <w:r w:rsidRPr="00C12132">
              <w:rPr>
                <w:rFonts w:hint="eastAsia"/>
                <w:b/>
                <w:kern w:val="0"/>
                <w:szCs w:val="21"/>
              </w:rPr>
              <w:t>绪论：什么是环境经济学</w:t>
            </w:r>
          </w:p>
          <w:p w:rsidR="00A455FB" w:rsidRPr="00555CCC" w:rsidRDefault="00A455FB" w:rsidP="00555CCC">
            <w:pPr>
              <w:spacing w:line="300" w:lineRule="auto"/>
            </w:pPr>
            <w:r>
              <w:rPr>
                <w:rFonts w:hint="eastAsia"/>
              </w:rPr>
              <w:t>1.1</w:t>
            </w:r>
            <w:r w:rsidRPr="00555CCC">
              <w:rPr>
                <w:rFonts w:hint="eastAsia"/>
              </w:rPr>
              <w:t>经济发展中的环境外部性</w:t>
            </w:r>
          </w:p>
          <w:p w:rsidR="00A455FB" w:rsidRPr="00555CCC" w:rsidRDefault="00A455FB" w:rsidP="00555CCC">
            <w:pPr>
              <w:spacing w:line="300" w:lineRule="auto"/>
            </w:pPr>
            <w:r>
              <w:rPr>
                <w:rFonts w:hint="eastAsia"/>
              </w:rPr>
              <w:t>1.2</w:t>
            </w:r>
            <w:r w:rsidRPr="00555CCC">
              <w:rPr>
                <w:rFonts w:hint="eastAsia"/>
              </w:rPr>
              <w:t>如何应对环境外部性：环境经济学研究范畴</w:t>
            </w:r>
          </w:p>
          <w:p w:rsidR="00A455FB" w:rsidRPr="00555CCC" w:rsidRDefault="00A455FB" w:rsidP="00555CCC">
            <w:pPr>
              <w:spacing w:line="30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1.3</w:t>
            </w:r>
            <w:r w:rsidRPr="00555CCC">
              <w:rPr>
                <w:rFonts w:hint="eastAsia"/>
              </w:rPr>
              <w:t>环境经济学与相关学科的关系</w:t>
            </w:r>
          </w:p>
          <w:p w:rsidR="00A455FB" w:rsidRPr="00DC59EE" w:rsidRDefault="00A455FB" w:rsidP="00D6424A">
            <w:pPr>
              <w:spacing w:line="300" w:lineRule="auto"/>
              <w:rPr>
                <w:kern w:val="0"/>
                <w:szCs w:val="21"/>
              </w:rPr>
            </w:pPr>
            <w:r>
              <w:rPr>
                <w:rFonts w:hint="eastAsia"/>
              </w:rPr>
              <w:t>1.4</w:t>
            </w:r>
            <w:r w:rsidR="00E912A5" w:rsidRPr="00E912A5">
              <w:rPr>
                <w:rFonts w:hint="eastAsia"/>
              </w:rPr>
              <w:t>环境质量与环境管制</w:t>
            </w:r>
          </w:p>
        </w:tc>
        <w:tc>
          <w:tcPr>
            <w:tcW w:w="1236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A455FB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A455FB" w:rsidRPr="00C12132" w:rsidRDefault="00A455FB" w:rsidP="00D6424A">
            <w:pPr>
              <w:spacing w:beforeLines="50" w:before="156"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C12132">
              <w:rPr>
                <w:rFonts w:asciiTheme="minorEastAsia" w:hAnsiTheme="minorEastAsia" w:hint="eastAsia"/>
                <w:b/>
                <w:szCs w:val="21"/>
              </w:rPr>
              <w:t xml:space="preserve">第二章 </w:t>
            </w:r>
            <w:r w:rsidR="0054306A" w:rsidRPr="0054306A">
              <w:rPr>
                <w:rFonts w:asciiTheme="minorEastAsia" w:hAnsiTheme="minorEastAsia" w:hint="eastAsia"/>
                <w:b/>
                <w:bCs/>
                <w:szCs w:val="21"/>
              </w:rPr>
              <w:t>规范与实证经济学分析</w:t>
            </w:r>
          </w:p>
          <w:p w:rsidR="0054306A" w:rsidRPr="0054306A" w:rsidRDefault="0054306A" w:rsidP="0054306A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54306A">
              <w:rPr>
                <w:rFonts w:asciiTheme="minorEastAsia" w:hAnsiTheme="minorEastAsia"/>
                <w:bCs/>
                <w:szCs w:val="21"/>
              </w:rPr>
              <w:t xml:space="preserve">2.1 </w:t>
            </w:r>
            <w:r w:rsidRPr="0054306A">
              <w:rPr>
                <w:rFonts w:asciiTheme="minorEastAsia" w:hAnsiTheme="minorEastAsia" w:hint="eastAsia"/>
                <w:bCs/>
                <w:szCs w:val="21"/>
              </w:rPr>
              <w:t>实证的观点与规范的观点</w:t>
            </w:r>
          </w:p>
          <w:p w:rsidR="0054306A" w:rsidRPr="0054306A" w:rsidRDefault="0054306A" w:rsidP="0054306A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54306A">
              <w:rPr>
                <w:rFonts w:asciiTheme="minorEastAsia" w:hAnsiTheme="minorEastAsia"/>
                <w:bCs/>
                <w:szCs w:val="21"/>
              </w:rPr>
              <w:t xml:space="preserve">2.2 </w:t>
            </w:r>
            <w:r w:rsidRPr="0054306A">
              <w:rPr>
                <w:rFonts w:asciiTheme="minorEastAsia" w:hAnsiTheme="minorEastAsia" w:hint="eastAsia"/>
                <w:bCs/>
                <w:szCs w:val="21"/>
              </w:rPr>
              <w:t>气候变化</w:t>
            </w:r>
          </w:p>
          <w:p w:rsidR="0054306A" w:rsidRPr="0054306A" w:rsidRDefault="0054306A" w:rsidP="0054306A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54306A">
              <w:rPr>
                <w:rFonts w:asciiTheme="minorEastAsia" w:hAnsiTheme="minorEastAsia"/>
                <w:bCs/>
                <w:szCs w:val="21"/>
              </w:rPr>
              <w:t xml:space="preserve">2.3 </w:t>
            </w:r>
            <w:r w:rsidRPr="0054306A">
              <w:rPr>
                <w:rFonts w:asciiTheme="minorEastAsia" w:hAnsiTheme="minorEastAsia" w:hint="eastAsia"/>
                <w:bCs/>
                <w:szCs w:val="21"/>
              </w:rPr>
              <w:t>关于气候变化的实证分析</w:t>
            </w:r>
          </w:p>
          <w:p w:rsidR="0054306A" w:rsidRPr="0054306A" w:rsidRDefault="0054306A" w:rsidP="0054306A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54306A">
              <w:rPr>
                <w:rFonts w:asciiTheme="minorEastAsia" w:hAnsiTheme="minorEastAsia"/>
                <w:bCs/>
                <w:szCs w:val="21"/>
              </w:rPr>
              <w:t xml:space="preserve">2.4 </w:t>
            </w:r>
            <w:r w:rsidRPr="0054306A">
              <w:rPr>
                <w:rFonts w:asciiTheme="minorEastAsia" w:hAnsiTheme="minorEastAsia" w:hint="eastAsia"/>
                <w:bCs/>
                <w:szCs w:val="21"/>
              </w:rPr>
              <w:t>关于气候变化的规范分析</w:t>
            </w:r>
          </w:p>
          <w:p w:rsidR="00A455FB" w:rsidRPr="005B492D" w:rsidRDefault="00A455FB" w:rsidP="00D6424A">
            <w:pPr>
              <w:spacing w:beforeLines="50" w:before="156"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5B492D">
              <w:rPr>
                <w:rFonts w:asciiTheme="minorEastAsia" w:hAnsiTheme="minorEastAsia" w:hint="eastAsia"/>
                <w:b/>
                <w:szCs w:val="21"/>
              </w:rPr>
              <w:t>第三章 社会选择：我们需要多少环境保护？</w:t>
            </w:r>
          </w:p>
          <w:p w:rsidR="00A455FB" w:rsidRDefault="00A455FB" w:rsidP="00D6424A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 w:rsidRPr="00C12132">
              <w:rPr>
                <w:rFonts w:asciiTheme="minorEastAsia" w:hAnsiTheme="minorEastAsia" w:hint="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proofErr w:type="gramStart"/>
            <w:r w:rsidRPr="00C12132">
              <w:rPr>
                <w:rFonts w:asciiTheme="minorEastAsia" w:hAnsiTheme="minorEastAsia" w:hint="eastAsia"/>
                <w:szCs w:val="21"/>
              </w:rPr>
              <w:t>三</w:t>
            </w:r>
            <w:proofErr w:type="gramEnd"/>
            <w:r w:rsidRPr="00C12132">
              <w:rPr>
                <w:rFonts w:asciiTheme="minorEastAsia" w:hAnsiTheme="minorEastAsia" w:hint="eastAsia"/>
                <w:szCs w:val="21"/>
              </w:rPr>
              <w:t>个例子</w:t>
            </w:r>
          </w:p>
          <w:p w:rsidR="007D283D" w:rsidRPr="00E846D0" w:rsidRDefault="00A455FB" w:rsidP="00E846D0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3.2</w:t>
            </w:r>
            <w:r w:rsidRPr="00C12132">
              <w:rPr>
                <w:rFonts w:asciiTheme="minorEastAsia" w:hAnsiTheme="minorEastAsia" w:hint="eastAsia"/>
                <w:szCs w:val="21"/>
              </w:rPr>
              <w:t>关于环境保护的个人偏好</w:t>
            </w:r>
          </w:p>
        </w:tc>
        <w:tc>
          <w:tcPr>
            <w:tcW w:w="1236" w:type="dxa"/>
            <w:vMerge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A455FB" w:rsidRPr="0025003E" w:rsidRDefault="00A455FB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 w:val="restart"/>
            <w:vAlign w:val="center"/>
          </w:tcPr>
          <w:p w:rsidR="00A455FB" w:rsidRPr="0025003E" w:rsidRDefault="00233593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74" w:type="dxa"/>
            <w:vAlign w:val="center"/>
          </w:tcPr>
          <w:p w:rsidR="00A455FB" w:rsidRDefault="00233593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96" w:type="dxa"/>
            <w:vAlign w:val="center"/>
          </w:tcPr>
          <w:p w:rsidR="00A455FB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926" w:type="dxa"/>
            <w:vAlign w:val="center"/>
          </w:tcPr>
          <w:p w:rsidR="007D283D" w:rsidRDefault="007D283D" w:rsidP="007D283D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3.3从个人价值角度进行的社会选择</w:t>
            </w:r>
          </w:p>
          <w:p w:rsidR="00A455FB" w:rsidRPr="00810EE8" w:rsidRDefault="007D283D" w:rsidP="007D283D">
            <w:pPr>
              <w:spacing w:line="300" w:lineRule="auto"/>
              <w:jc w:val="left"/>
              <w:rPr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3.4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C12132">
              <w:rPr>
                <w:rFonts w:asciiTheme="minorEastAsia" w:hAnsiTheme="minorEastAsia" w:hint="eastAsia"/>
                <w:szCs w:val="21"/>
              </w:rPr>
              <w:t>三个修正的例子</w:t>
            </w:r>
          </w:p>
        </w:tc>
        <w:tc>
          <w:tcPr>
            <w:tcW w:w="1236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471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A455FB" w:rsidTr="00014F76">
        <w:tc>
          <w:tcPr>
            <w:tcW w:w="526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A455FB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A455FB" w:rsidRDefault="00A455FB" w:rsidP="00D6424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7D283D" w:rsidRPr="00C12132" w:rsidRDefault="007D283D" w:rsidP="007D283D">
            <w:pPr>
              <w:spacing w:beforeLines="50" w:before="156"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C12132">
              <w:rPr>
                <w:rFonts w:asciiTheme="minorEastAsia" w:hAnsiTheme="minorEastAsia" w:hint="eastAsia"/>
                <w:b/>
                <w:szCs w:val="21"/>
              </w:rPr>
              <w:t>第</w:t>
            </w:r>
            <w:r>
              <w:rPr>
                <w:rFonts w:asciiTheme="minorEastAsia" w:hAnsiTheme="minorEastAsia" w:hint="eastAsia"/>
                <w:b/>
                <w:szCs w:val="21"/>
              </w:rPr>
              <w:t>四</w:t>
            </w:r>
            <w:r w:rsidRPr="00C12132">
              <w:rPr>
                <w:rFonts w:asciiTheme="minorEastAsia" w:hAnsiTheme="minorEastAsia" w:hint="eastAsia"/>
                <w:b/>
                <w:szCs w:val="21"/>
              </w:rPr>
              <w:t>章</w:t>
            </w:r>
            <w:r>
              <w:rPr>
                <w:rFonts w:asciiTheme="minorEastAsia" w:hAnsiTheme="minorEastAsia" w:hint="eastAsia"/>
                <w:b/>
                <w:szCs w:val="21"/>
              </w:rPr>
              <w:t xml:space="preserve"> </w:t>
            </w:r>
            <w:r w:rsidRPr="00C12132">
              <w:rPr>
                <w:rFonts w:asciiTheme="minorEastAsia" w:hAnsiTheme="minorEastAsia" w:hint="eastAsia"/>
                <w:b/>
                <w:szCs w:val="21"/>
              </w:rPr>
              <w:t>效率</w:t>
            </w:r>
            <w:r>
              <w:rPr>
                <w:rFonts w:asciiTheme="minorEastAsia" w:hAnsiTheme="minorEastAsia" w:hint="eastAsia"/>
                <w:b/>
                <w:szCs w:val="21"/>
              </w:rPr>
              <w:t>和市场</w:t>
            </w:r>
          </w:p>
          <w:p w:rsidR="007D283D" w:rsidRDefault="007D283D" w:rsidP="007D283D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C12132">
              <w:rPr>
                <w:rFonts w:asciiTheme="minorEastAsia" w:hAnsiTheme="minorEastAsia" w:hint="eastAsia"/>
                <w:szCs w:val="21"/>
              </w:rPr>
              <w:t>.1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3F1844">
              <w:rPr>
                <w:rFonts w:asciiTheme="minorEastAsia" w:hAnsiTheme="minorEastAsia" w:hint="eastAsia"/>
                <w:szCs w:val="21"/>
              </w:rPr>
              <w:t>什么</w:t>
            </w:r>
            <w:r w:rsidRPr="00C12132">
              <w:rPr>
                <w:rFonts w:asciiTheme="minorEastAsia" w:hAnsiTheme="minorEastAsia" w:hint="eastAsia"/>
                <w:szCs w:val="21"/>
              </w:rPr>
              <w:t>是效率</w:t>
            </w:r>
            <w:r w:rsidRPr="003F1844">
              <w:rPr>
                <w:rFonts w:asciiTheme="minorEastAsia" w:hAnsiTheme="minorEastAsia" w:hint="eastAsia"/>
                <w:szCs w:val="21"/>
              </w:rPr>
              <w:t>？</w:t>
            </w:r>
          </w:p>
          <w:p w:rsidR="00A455FB" w:rsidRDefault="007D283D" w:rsidP="00B47140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C12132">
              <w:rPr>
                <w:rFonts w:asciiTheme="minorEastAsia" w:hAnsiTheme="minorEastAsia" w:hint="eastAsia"/>
                <w:szCs w:val="21"/>
              </w:rPr>
              <w:t>.2</w:t>
            </w:r>
            <w:r w:rsidR="00BB113E">
              <w:rPr>
                <w:rFonts w:asciiTheme="minorEastAsia" w:hAnsiTheme="minorEastAsia"/>
                <w:szCs w:val="21"/>
              </w:rPr>
              <w:t xml:space="preserve"> </w:t>
            </w:r>
            <w:r w:rsidR="00BB113E">
              <w:rPr>
                <w:rFonts w:asciiTheme="minorEastAsia" w:hAnsiTheme="minorEastAsia" w:hint="eastAsia"/>
                <w:szCs w:val="21"/>
              </w:rPr>
              <w:t>交换中的效率</w:t>
            </w:r>
          </w:p>
          <w:p w:rsidR="002A72B2" w:rsidRDefault="002A72B2" w:rsidP="00B47140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 w:rsidRPr="00C12132">
              <w:rPr>
                <w:rFonts w:asciiTheme="minorEastAsia" w:hAnsiTheme="minorEastAsia" w:hint="eastAsia"/>
                <w:szCs w:val="21"/>
              </w:rPr>
              <w:t xml:space="preserve">.3 </w:t>
            </w:r>
            <w:r w:rsidR="00BB113E">
              <w:rPr>
                <w:rFonts w:asciiTheme="minorEastAsia" w:hAnsiTheme="minorEastAsia" w:hint="eastAsia"/>
                <w:szCs w:val="21"/>
              </w:rPr>
              <w:t>生产中的效率</w:t>
            </w:r>
          </w:p>
          <w:p w:rsidR="00107828" w:rsidRDefault="00107828" w:rsidP="00B47140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4.4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交换和生产一起考虑时的效率</w:t>
            </w:r>
          </w:p>
          <w:p w:rsidR="00107828" w:rsidRPr="007D283D" w:rsidRDefault="00107828" w:rsidP="00B47140">
            <w:pPr>
              <w:spacing w:line="300" w:lineRule="auto"/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4.5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福利经济学第一和第二定理</w:t>
            </w:r>
          </w:p>
        </w:tc>
        <w:tc>
          <w:tcPr>
            <w:tcW w:w="1236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A455FB" w:rsidRPr="0025003E" w:rsidRDefault="00A455FB" w:rsidP="00D6424A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014F76">
        <w:tc>
          <w:tcPr>
            <w:tcW w:w="526" w:type="dxa"/>
            <w:vMerge w:val="restart"/>
            <w:vAlign w:val="center"/>
          </w:tcPr>
          <w:p w:rsidR="00233593" w:rsidRPr="0025003E" w:rsidRDefault="002B0AA2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74" w:type="dxa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Default="00233593" w:rsidP="00233593">
            <w:pPr>
              <w:spacing w:line="300" w:lineRule="auto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 xml:space="preserve">第五章 </w:t>
            </w:r>
            <w:r w:rsidRPr="002A72B2">
              <w:rPr>
                <w:rFonts w:asciiTheme="minorEastAsia" w:hAnsiTheme="minorEastAsia" w:hint="eastAsia"/>
                <w:b/>
                <w:bCs/>
                <w:szCs w:val="21"/>
              </w:rPr>
              <w:t>市场失灵:公共物品/厌恶品及外部性</w:t>
            </w:r>
          </w:p>
          <w:p w:rsidR="00233593" w:rsidRPr="004418D1" w:rsidRDefault="00233593" w:rsidP="00233593">
            <w:pPr>
              <w:spacing w:line="300" w:lineRule="auto"/>
              <w:rPr>
                <w:rFonts w:asciiTheme="minorEastAsia" w:hAnsiTheme="minorEastAsia"/>
                <w:bCs/>
                <w:szCs w:val="21"/>
              </w:rPr>
            </w:pPr>
            <w:r w:rsidRPr="004418D1">
              <w:rPr>
                <w:rFonts w:asciiTheme="minorEastAsia" w:hAnsiTheme="minorEastAsia" w:hint="eastAsia"/>
                <w:bCs/>
                <w:szCs w:val="21"/>
              </w:rPr>
              <w:t>5.1</w:t>
            </w:r>
            <w:r w:rsidRPr="004418D1">
              <w:rPr>
                <w:rFonts w:asciiTheme="minorEastAsia" w:hAnsiTheme="minorEastAsia"/>
                <w:bCs/>
                <w:szCs w:val="21"/>
              </w:rPr>
              <w:t xml:space="preserve"> </w:t>
            </w:r>
            <w:r w:rsidRPr="004418D1">
              <w:rPr>
                <w:rFonts w:asciiTheme="minorEastAsia" w:hAnsiTheme="minorEastAsia" w:hint="eastAsia"/>
                <w:bCs/>
                <w:szCs w:val="21"/>
              </w:rPr>
              <w:t>开放获取资源（共享资源）的悲剧</w:t>
            </w:r>
          </w:p>
          <w:p w:rsidR="00233593" w:rsidRPr="004418D1" w:rsidRDefault="00233593" w:rsidP="00233593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 w:rsidRPr="004418D1">
              <w:rPr>
                <w:rFonts w:asciiTheme="minorEastAsia" w:hAnsiTheme="minorEastAsia" w:hint="eastAsia"/>
                <w:szCs w:val="21"/>
              </w:rPr>
              <w:t>5.2</w:t>
            </w:r>
            <w:r w:rsidRPr="004418D1">
              <w:rPr>
                <w:rFonts w:asciiTheme="minorEastAsia" w:hAnsiTheme="minorEastAsia"/>
                <w:szCs w:val="21"/>
              </w:rPr>
              <w:t xml:space="preserve"> </w:t>
            </w:r>
            <w:r w:rsidRPr="004418D1">
              <w:rPr>
                <w:rFonts w:asciiTheme="minorEastAsia" w:hAnsiTheme="minorEastAsia" w:hint="eastAsia"/>
                <w:bCs/>
                <w:szCs w:val="21"/>
              </w:rPr>
              <w:t>外部性</w:t>
            </w:r>
          </w:p>
          <w:p w:rsidR="00233593" w:rsidRPr="004418D1" w:rsidRDefault="00233593" w:rsidP="00233593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 w:rsidRPr="004418D1">
              <w:rPr>
                <w:rFonts w:asciiTheme="minorEastAsia" w:hAnsiTheme="minorEastAsia" w:hint="eastAsia"/>
                <w:szCs w:val="21"/>
              </w:rPr>
              <w:t>5.3</w:t>
            </w:r>
            <w:r w:rsidRPr="004418D1">
              <w:rPr>
                <w:rFonts w:asciiTheme="minorEastAsia" w:hAnsiTheme="minorEastAsia"/>
                <w:szCs w:val="21"/>
              </w:rPr>
              <w:t xml:space="preserve"> </w:t>
            </w:r>
            <w:r w:rsidRPr="004418D1">
              <w:rPr>
                <w:rFonts w:asciiTheme="minorEastAsia" w:hAnsiTheme="minorEastAsia" w:hint="eastAsia"/>
                <w:bCs/>
                <w:szCs w:val="21"/>
              </w:rPr>
              <w:t>公共物品和公共厌恶品</w:t>
            </w:r>
          </w:p>
          <w:p w:rsidR="00233593" w:rsidRPr="004418D1" w:rsidRDefault="00233593" w:rsidP="00233593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 w:rsidRPr="004418D1">
              <w:rPr>
                <w:rFonts w:asciiTheme="minorEastAsia" w:hAnsiTheme="minorEastAsia" w:hint="eastAsia"/>
                <w:szCs w:val="21"/>
              </w:rPr>
              <w:t>5.4</w:t>
            </w:r>
            <w:r w:rsidRPr="004418D1">
              <w:rPr>
                <w:rFonts w:asciiTheme="minorEastAsia" w:hAnsiTheme="minorEastAsia"/>
                <w:szCs w:val="21"/>
              </w:rPr>
              <w:t xml:space="preserve"> </w:t>
            </w:r>
            <w:r w:rsidRPr="004418D1">
              <w:rPr>
                <w:rFonts w:asciiTheme="minorEastAsia" w:hAnsiTheme="minorEastAsia" w:hint="eastAsia"/>
                <w:bCs/>
                <w:szCs w:val="21"/>
              </w:rPr>
              <w:t>公共物品和公共厌恶品的有效供给</w:t>
            </w:r>
          </w:p>
          <w:p w:rsidR="00233593" w:rsidRPr="002A72B2" w:rsidRDefault="00233593" w:rsidP="00233593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 w:rsidRPr="004418D1">
              <w:rPr>
                <w:rFonts w:asciiTheme="minorEastAsia" w:hAnsiTheme="minorEastAsia" w:hint="eastAsia"/>
                <w:szCs w:val="21"/>
              </w:rPr>
              <w:t>5.5</w:t>
            </w:r>
            <w:r w:rsidRPr="004418D1">
              <w:rPr>
                <w:rFonts w:asciiTheme="minorEastAsia" w:hAnsiTheme="minorEastAsia"/>
                <w:szCs w:val="21"/>
              </w:rPr>
              <w:t xml:space="preserve"> </w:t>
            </w:r>
            <w:r w:rsidRPr="004418D1">
              <w:rPr>
                <w:rFonts w:asciiTheme="minorEastAsia" w:hAnsiTheme="minorEastAsia" w:hint="eastAsia"/>
                <w:bCs/>
                <w:szCs w:val="21"/>
              </w:rPr>
              <w:t>对公共物品和公共厌恶品的定价</w:t>
            </w:r>
          </w:p>
        </w:tc>
        <w:tc>
          <w:tcPr>
            <w:tcW w:w="123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F512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F512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622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014F76">
        <w:tc>
          <w:tcPr>
            <w:tcW w:w="5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Pr="002A72B2" w:rsidRDefault="002B0AA2" w:rsidP="00233593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 w:rsidRPr="008712E9">
              <w:rPr>
                <w:rFonts w:asciiTheme="minorEastAsia" w:hAnsiTheme="minorEastAsia" w:hint="eastAsia"/>
                <w:szCs w:val="21"/>
              </w:rPr>
              <w:t>习题课</w:t>
            </w:r>
          </w:p>
        </w:tc>
        <w:tc>
          <w:tcPr>
            <w:tcW w:w="123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014F76">
        <w:tc>
          <w:tcPr>
            <w:tcW w:w="526" w:type="dxa"/>
            <w:vMerge w:val="restart"/>
            <w:vAlign w:val="center"/>
          </w:tcPr>
          <w:p w:rsidR="00233593" w:rsidRPr="0025003E" w:rsidRDefault="002B0AA2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4" w:type="dxa"/>
            <w:vAlign w:val="center"/>
          </w:tcPr>
          <w:p w:rsidR="00233593" w:rsidRPr="0025003E" w:rsidRDefault="002B0AA2" w:rsidP="00233593">
            <w:pPr>
              <w:spacing w:line="24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15160" w:rsidRDefault="00215160" w:rsidP="00215160">
            <w:pPr>
              <w:spacing w:line="300" w:lineRule="auto"/>
              <w:jc w:val="left"/>
              <w:rPr>
                <w:b/>
                <w:bCs/>
                <w:szCs w:val="21"/>
              </w:rPr>
            </w:pPr>
            <w:r w:rsidRPr="002A72B2">
              <w:rPr>
                <w:rFonts w:hint="eastAsia"/>
                <w:b/>
                <w:bCs/>
                <w:szCs w:val="21"/>
              </w:rPr>
              <w:t>第六章</w:t>
            </w:r>
            <w:r w:rsidRPr="002A72B2">
              <w:rPr>
                <w:rFonts w:hint="eastAsia"/>
                <w:b/>
                <w:bCs/>
                <w:szCs w:val="21"/>
              </w:rPr>
              <w:t xml:space="preserve"> </w:t>
            </w:r>
            <w:r w:rsidRPr="002A72B2">
              <w:rPr>
                <w:rFonts w:hint="eastAsia"/>
                <w:b/>
                <w:bCs/>
                <w:szCs w:val="21"/>
              </w:rPr>
              <w:t>环境物品的需求</w:t>
            </w:r>
          </w:p>
          <w:p w:rsidR="00215160" w:rsidRPr="004418D1" w:rsidRDefault="00215160" w:rsidP="00215160">
            <w:pPr>
              <w:spacing w:line="300" w:lineRule="auto"/>
              <w:rPr>
                <w:bCs/>
                <w:szCs w:val="21"/>
              </w:rPr>
            </w:pPr>
            <w:r w:rsidRPr="004418D1">
              <w:rPr>
                <w:rFonts w:hint="eastAsia"/>
                <w:bCs/>
                <w:szCs w:val="21"/>
              </w:rPr>
              <w:t>6.1</w:t>
            </w:r>
            <w:r w:rsidRPr="004418D1">
              <w:rPr>
                <w:rFonts w:hint="eastAsia"/>
                <w:bCs/>
                <w:szCs w:val="21"/>
              </w:rPr>
              <w:t>环境物品有哪些特别之处</w:t>
            </w:r>
          </w:p>
          <w:p w:rsidR="00215160" w:rsidRPr="004418D1" w:rsidRDefault="00215160" w:rsidP="00215160">
            <w:pPr>
              <w:spacing w:line="300" w:lineRule="auto"/>
              <w:rPr>
                <w:szCs w:val="21"/>
              </w:rPr>
            </w:pPr>
            <w:r w:rsidRPr="004418D1">
              <w:rPr>
                <w:rFonts w:hint="eastAsia"/>
                <w:szCs w:val="21"/>
              </w:rPr>
              <w:t>6.2</w:t>
            </w:r>
            <w:r w:rsidRPr="004418D1">
              <w:rPr>
                <w:rFonts w:hint="eastAsia"/>
                <w:bCs/>
                <w:szCs w:val="21"/>
              </w:rPr>
              <w:t>支付意愿</w:t>
            </w:r>
          </w:p>
          <w:p w:rsidR="00215160" w:rsidRPr="004418D1" w:rsidRDefault="00215160" w:rsidP="00215160">
            <w:pPr>
              <w:spacing w:line="300" w:lineRule="auto"/>
              <w:rPr>
                <w:szCs w:val="21"/>
              </w:rPr>
            </w:pPr>
            <w:r w:rsidRPr="004418D1">
              <w:rPr>
                <w:rFonts w:hint="eastAsia"/>
                <w:szCs w:val="21"/>
              </w:rPr>
              <w:t>6.3</w:t>
            </w:r>
            <w:r w:rsidRPr="004418D1">
              <w:rPr>
                <w:rFonts w:hint="eastAsia"/>
                <w:bCs/>
                <w:szCs w:val="21"/>
              </w:rPr>
              <w:t>环境物品的类型</w:t>
            </w:r>
          </w:p>
          <w:p w:rsidR="00215160" w:rsidRPr="004418D1" w:rsidRDefault="00215160" w:rsidP="00215160">
            <w:pPr>
              <w:spacing w:line="300" w:lineRule="auto"/>
              <w:rPr>
                <w:szCs w:val="21"/>
              </w:rPr>
            </w:pPr>
            <w:r w:rsidRPr="004418D1">
              <w:rPr>
                <w:rFonts w:hint="eastAsia"/>
                <w:szCs w:val="21"/>
              </w:rPr>
              <w:t>6.4</w:t>
            </w:r>
            <w:r w:rsidRPr="004418D1">
              <w:rPr>
                <w:rFonts w:hint="eastAsia"/>
                <w:bCs/>
                <w:szCs w:val="21"/>
              </w:rPr>
              <w:t>测度需求</w:t>
            </w:r>
          </w:p>
          <w:p w:rsidR="00215160" w:rsidRPr="004418D1" w:rsidRDefault="00215160" w:rsidP="00215160">
            <w:pPr>
              <w:spacing w:line="300" w:lineRule="auto"/>
              <w:rPr>
                <w:szCs w:val="21"/>
              </w:rPr>
            </w:pPr>
            <w:r w:rsidRPr="004418D1">
              <w:rPr>
                <w:rFonts w:hint="eastAsia"/>
                <w:szCs w:val="21"/>
              </w:rPr>
              <w:t>6.5</w:t>
            </w:r>
            <w:r w:rsidRPr="004418D1">
              <w:rPr>
                <w:rFonts w:hint="eastAsia"/>
                <w:bCs/>
                <w:szCs w:val="21"/>
              </w:rPr>
              <w:t>显示性偏好与限制性需求</w:t>
            </w:r>
          </w:p>
          <w:p w:rsidR="00215160" w:rsidRPr="004418D1" w:rsidRDefault="00215160" w:rsidP="00215160">
            <w:pPr>
              <w:spacing w:line="300" w:lineRule="auto"/>
              <w:rPr>
                <w:szCs w:val="21"/>
              </w:rPr>
            </w:pPr>
            <w:r w:rsidRPr="004418D1">
              <w:rPr>
                <w:rFonts w:hint="eastAsia"/>
                <w:szCs w:val="21"/>
              </w:rPr>
              <w:t>6.6</w:t>
            </w:r>
            <w:r w:rsidRPr="004418D1">
              <w:rPr>
                <w:rFonts w:hint="eastAsia"/>
                <w:bCs/>
                <w:szCs w:val="21"/>
              </w:rPr>
              <w:t>离散选择</w:t>
            </w:r>
          </w:p>
          <w:p w:rsidR="00215160" w:rsidRDefault="00215160" w:rsidP="00215160">
            <w:pPr>
              <w:spacing w:line="300" w:lineRule="auto"/>
              <w:rPr>
                <w:bCs/>
                <w:szCs w:val="21"/>
              </w:rPr>
            </w:pPr>
            <w:r w:rsidRPr="004418D1">
              <w:rPr>
                <w:rFonts w:hint="eastAsia"/>
                <w:szCs w:val="21"/>
              </w:rPr>
              <w:t>6.7</w:t>
            </w:r>
            <w:r w:rsidRPr="004418D1">
              <w:rPr>
                <w:rFonts w:hint="eastAsia"/>
                <w:bCs/>
                <w:szCs w:val="21"/>
              </w:rPr>
              <w:t>支付意愿与受偿意愿</w:t>
            </w:r>
          </w:p>
          <w:p w:rsidR="00776B7C" w:rsidRPr="007551C9" w:rsidRDefault="00776B7C" w:rsidP="00215160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</w:tc>
        <w:tc>
          <w:tcPr>
            <w:tcW w:w="123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F512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014F76">
        <w:tc>
          <w:tcPr>
            <w:tcW w:w="5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15160" w:rsidRDefault="00215160" w:rsidP="00215160">
            <w:pPr>
              <w:spacing w:line="300" w:lineRule="auto"/>
              <w:jc w:val="left"/>
              <w:rPr>
                <w:b/>
                <w:bCs/>
              </w:rPr>
            </w:pPr>
            <w:r w:rsidRPr="009538FE">
              <w:rPr>
                <w:rFonts w:hint="eastAsia"/>
                <w:b/>
                <w:bCs/>
              </w:rPr>
              <w:t>第七章</w:t>
            </w:r>
            <w:r w:rsidRPr="009538FE">
              <w:rPr>
                <w:rFonts w:hint="eastAsia"/>
                <w:b/>
                <w:bCs/>
              </w:rPr>
              <w:t xml:space="preserve"> </w:t>
            </w:r>
            <w:r w:rsidRPr="009538FE">
              <w:rPr>
                <w:rFonts w:hint="eastAsia"/>
                <w:b/>
                <w:bCs/>
              </w:rPr>
              <w:t>特征价格方法</w:t>
            </w:r>
          </w:p>
          <w:p w:rsidR="00215160" w:rsidRPr="004418D1" w:rsidRDefault="00215160" w:rsidP="00215160">
            <w:pPr>
              <w:spacing w:line="300" w:lineRule="auto"/>
              <w:jc w:val="left"/>
              <w:rPr>
                <w:bCs/>
              </w:rPr>
            </w:pPr>
            <w:r w:rsidRPr="004418D1">
              <w:rPr>
                <w:rFonts w:hint="eastAsia"/>
                <w:bCs/>
              </w:rPr>
              <w:t>7.1</w:t>
            </w:r>
            <w:r w:rsidRPr="004418D1">
              <w:rPr>
                <w:rFonts w:hint="eastAsia"/>
                <w:bCs/>
              </w:rPr>
              <w:t>特征价格方法的基本理论</w:t>
            </w:r>
          </w:p>
          <w:p w:rsidR="00233593" w:rsidRPr="00215160" w:rsidRDefault="00215160" w:rsidP="00233593">
            <w:pPr>
              <w:spacing w:line="300" w:lineRule="auto"/>
              <w:rPr>
                <w:rFonts w:hint="eastAsia"/>
                <w:bCs/>
                <w:szCs w:val="21"/>
              </w:rPr>
            </w:pPr>
            <w:r w:rsidRPr="004418D1">
              <w:rPr>
                <w:rFonts w:hint="eastAsia"/>
                <w:bCs/>
              </w:rPr>
              <w:t>7.2</w:t>
            </w:r>
            <w:r w:rsidRPr="004418D1">
              <w:rPr>
                <w:bCs/>
              </w:rPr>
              <w:t xml:space="preserve"> </w:t>
            </w:r>
            <w:r w:rsidRPr="004418D1">
              <w:rPr>
                <w:rFonts w:hint="eastAsia"/>
                <w:bCs/>
              </w:rPr>
              <w:t>特征价格方法的实际应用</w:t>
            </w:r>
          </w:p>
        </w:tc>
        <w:tc>
          <w:tcPr>
            <w:tcW w:w="123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776B7C">
        <w:trPr>
          <w:trHeight w:val="527"/>
        </w:trPr>
        <w:tc>
          <w:tcPr>
            <w:tcW w:w="526" w:type="dxa"/>
            <w:vMerge w:val="restart"/>
            <w:vAlign w:val="center"/>
          </w:tcPr>
          <w:p w:rsidR="00233593" w:rsidRPr="0025003E" w:rsidRDefault="00215160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74" w:type="dxa"/>
            <w:vAlign w:val="center"/>
          </w:tcPr>
          <w:p w:rsidR="00233593" w:rsidRPr="0025003E" w:rsidRDefault="00215160" w:rsidP="00233593">
            <w:pPr>
              <w:spacing w:line="24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Pr="00E04330" w:rsidRDefault="00215160" w:rsidP="00233593">
            <w:pPr>
              <w:spacing w:line="300" w:lineRule="auto"/>
              <w:jc w:val="left"/>
            </w:pPr>
            <w:r>
              <w:rPr>
                <w:rFonts w:hint="eastAsia"/>
                <w:kern w:val="0"/>
                <w:szCs w:val="21"/>
              </w:rPr>
              <w:t>读书笔记交流</w:t>
            </w:r>
          </w:p>
        </w:tc>
        <w:tc>
          <w:tcPr>
            <w:tcW w:w="123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F512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22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E846D0">
        <w:trPr>
          <w:trHeight w:val="527"/>
        </w:trPr>
        <w:tc>
          <w:tcPr>
            <w:tcW w:w="5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Default="007551C9" w:rsidP="00233593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文献阅读</w:t>
            </w:r>
          </w:p>
        </w:tc>
        <w:tc>
          <w:tcPr>
            <w:tcW w:w="123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014F76">
        <w:tc>
          <w:tcPr>
            <w:tcW w:w="526" w:type="dxa"/>
            <w:vMerge w:val="restart"/>
            <w:vAlign w:val="center"/>
          </w:tcPr>
          <w:p w:rsidR="00233593" w:rsidRPr="0025003E" w:rsidRDefault="007551C9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74" w:type="dxa"/>
            <w:vAlign w:val="center"/>
          </w:tcPr>
          <w:p w:rsidR="00233593" w:rsidRPr="0025003E" w:rsidRDefault="007551C9" w:rsidP="00233593">
            <w:pPr>
              <w:spacing w:line="24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Pr="00E72623" w:rsidRDefault="00233593" w:rsidP="00233593">
            <w:pPr>
              <w:spacing w:line="300" w:lineRule="auto"/>
              <w:rPr>
                <w:b/>
                <w:bCs/>
                <w:szCs w:val="21"/>
              </w:rPr>
            </w:pPr>
            <w:r w:rsidRPr="00E72623">
              <w:rPr>
                <w:b/>
                <w:szCs w:val="21"/>
              </w:rPr>
              <w:t>第八章</w:t>
            </w:r>
            <w:r w:rsidRPr="00E72623">
              <w:rPr>
                <w:szCs w:val="21"/>
              </w:rPr>
              <w:t xml:space="preserve"> </w:t>
            </w:r>
            <w:r w:rsidRPr="00E72623">
              <w:rPr>
                <w:b/>
                <w:bCs/>
                <w:szCs w:val="21"/>
              </w:rPr>
              <w:t>管制污染</w:t>
            </w:r>
          </w:p>
          <w:p w:rsidR="00233593" w:rsidRPr="00E72623" w:rsidRDefault="00233593" w:rsidP="00233593">
            <w:pPr>
              <w:spacing w:line="300" w:lineRule="auto"/>
              <w:rPr>
                <w:bCs/>
                <w:szCs w:val="21"/>
              </w:rPr>
            </w:pPr>
            <w:r w:rsidRPr="00E72623">
              <w:rPr>
                <w:bCs/>
                <w:szCs w:val="21"/>
              </w:rPr>
              <w:t xml:space="preserve">8.1 </w:t>
            </w:r>
            <w:r w:rsidRPr="00E72623">
              <w:rPr>
                <w:bCs/>
                <w:szCs w:val="21"/>
              </w:rPr>
              <w:t>管制的合理解释</w:t>
            </w:r>
          </w:p>
          <w:p w:rsidR="00233593" w:rsidRPr="00E72623" w:rsidRDefault="00233593" w:rsidP="00233593">
            <w:pPr>
              <w:spacing w:line="300" w:lineRule="auto"/>
            </w:pPr>
            <w:r w:rsidRPr="00E72623">
              <w:t xml:space="preserve">8.2 </w:t>
            </w:r>
            <w:r w:rsidRPr="00E72623">
              <w:rPr>
                <w:bCs/>
              </w:rPr>
              <w:t>管制的政治经济学模型</w:t>
            </w:r>
          </w:p>
          <w:p w:rsidR="00233593" w:rsidRPr="00E72623" w:rsidRDefault="00233593" w:rsidP="00233593">
            <w:pPr>
              <w:spacing w:line="300" w:lineRule="auto"/>
            </w:pPr>
            <w:r w:rsidRPr="00E72623">
              <w:t xml:space="preserve">8.3 </w:t>
            </w:r>
            <w:r w:rsidRPr="00E72623">
              <w:rPr>
                <w:bCs/>
              </w:rPr>
              <w:t>基本的管制工具</w:t>
            </w:r>
          </w:p>
          <w:p w:rsidR="00233593" w:rsidRPr="00E72623" w:rsidRDefault="00233593" w:rsidP="00233593">
            <w:pPr>
              <w:spacing w:line="300" w:lineRule="auto"/>
            </w:pPr>
            <w:r w:rsidRPr="00E72623">
              <w:t xml:space="preserve">8.4 </w:t>
            </w:r>
            <w:r w:rsidRPr="00E72623">
              <w:rPr>
                <w:bCs/>
              </w:rPr>
              <w:t>空间和时间的复杂性</w:t>
            </w:r>
          </w:p>
          <w:p w:rsidR="00233593" w:rsidRPr="00E72623" w:rsidRDefault="00233593" w:rsidP="00233593">
            <w:pPr>
              <w:spacing w:line="300" w:lineRule="auto"/>
            </w:pPr>
            <w:r w:rsidRPr="00E72623">
              <w:t xml:space="preserve">8.5 </w:t>
            </w:r>
            <w:r w:rsidRPr="00E72623">
              <w:rPr>
                <w:bCs/>
              </w:rPr>
              <w:t>环境管制中的基本议题</w:t>
            </w:r>
          </w:p>
        </w:tc>
        <w:tc>
          <w:tcPr>
            <w:tcW w:w="123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014F76">
        <w:tc>
          <w:tcPr>
            <w:tcW w:w="5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Default="00233593" w:rsidP="00233593">
            <w:pPr>
              <w:spacing w:line="30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4418D1">
              <w:rPr>
                <w:rFonts w:asciiTheme="minorEastAsia" w:hAnsiTheme="minorEastAsia" w:hint="eastAsia"/>
                <w:b/>
                <w:bCs/>
                <w:szCs w:val="21"/>
              </w:rPr>
              <w:t xml:space="preserve">第九章 </w:t>
            </w:r>
            <w:r w:rsidRPr="004418D1">
              <w:rPr>
                <w:rFonts w:asciiTheme="minorEastAsia" w:hAnsiTheme="minorEastAsia"/>
                <w:b/>
                <w:bCs/>
                <w:szCs w:val="21"/>
              </w:rPr>
              <w:t xml:space="preserve"> 排放价格和收费</w:t>
            </w:r>
          </w:p>
          <w:p w:rsidR="00233593" w:rsidRPr="00E846D0" w:rsidRDefault="00233593" w:rsidP="00233593">
            <w:pPr>
              <w:spacing w:line="300" w:lineRule="auto"/>
              <w:rPr>
                <w:rFonts w:asciiTheme="minorEastAsia" w:hAnsiTheme="minorEastAsia"/>
                <w:bCs/>
                <w:szCs w:val="21"/>
              </w:rPr>
            </w:pPr>
            <w:r w:rsidRPr="00E846D0">
              <w:rPr>
                <w:rFonts w:asciiTheme="minorEastAsia" w:hAnsiTheme="minorEastAsia" w:hint="eastAsia"/>
                <w:bCs/>
                <w:szCs w:val="21"/>
              </w:rPr>
              <w:t>9.1</w:t>
            </w:r>
            <w:r w:rsidRPr="00E846D0">
              <w:rPr>
                <w:rFonts w:asciiTheme="minorEastAsia" w:hAnsiTheme="minorEastAsia"/>
                <w:bCs/>
                <w:szCs w:val="21"/>
              </w:rPr>
              <w:t xml:space="preserve">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>污染者对排放收费将做出何种反应？</w:t>
            </w:r>
          </w:p>
          <w:p w:rsidR="00233593" w:rsidRPr="00E846D0" w:rsidRDefault="00233593" w:rsidP="00233593">
            <w:pPr>
              <w:spacing w:line="300" w:lineRule="auto"/>
              <w:rPr>
                <w:rFonts w:asciiTheme="minorEastAsia" w:hAnsiTheme="minorEastAsia"/>
                <w:bCs/>
                <w:szCs w:val="21"/>
              </w:rPr>
            </w:pPr>
            <w:r w:rsidRPr="00E846D0">
              <w:rPr>
                <w:rFonts w:asciiTheme="minorEastAsia" w:hAnsiTheme="minorEastAsia" w:hint="eastAsia"/>
                <w:bCs/>
                <w:szCs w:val="21"/>
              </w:rPr>
              <w:t>9.2</w:t>
            </w:r>
            <w:r w:rsidRPr="00E846D0">
              <w:rPr>
                <w:rFonts w:asciiTheme="minorEastAsia" w:hAnsiTheme="minorEastAsia"/>
                <w:bCs/>
                <w:szCs w:val="21"/>
              </w:rPr>
              <w:t xml:space="preserve"> </w:t>
            </w:r>
            <w:proofErr w:type="gramStart"/>
            <w:r w:rsidRPr="00E846D0">
              <w:rPr>
                <w:rFonts w:asciiTheme="minorEastAsia" w:hAnsiTheme="minorEastAsia" w:hint="eastAsia"/>
                <w:bCs/>
                <w:szCs w:val="21"/>
              </w:rPr>
              <w:t>庇</w:t>
            </w:r>
            <w:proofErr w:type="gramEnd"/>
            <w:r w:rsidRPr="00E846D0">
              <w:rPr>
                <w:rFonts w:asciiTheme="minorEastAsia" w:hAnsiTheme="minorEastAsia" w:hint="eastAsia"/>
                <w:bCs/>
                <w:szCs w:val="21"/>
              </w:rPr>
              <w:t>古税</w:t>
            </w:r>
          </w:p>
          <w:p w:rsidR="00233593" w:rsidRPr="00E846D0" w:rsidRDefault="00233593" w:rsidP="00233593">
            <w:pPr>
              <w:spacing w:line="300" w:lineRule="auto"/>
              <w:rPr>
                <w:rFonts w:asciiTheme="minorEastAsia" w:hAnsiTheme="minorEastAsia"/>
                <w:bCs/>
                <w:szCs w:val="21"/>
              </w:rPr>
            </w:pPr>
            <w:r w:rsidRPr="00E846D0">
              <w:rPr>
                <w:rFonts w:asciiTheme="minorEastAsia" w:hAnsiTheme="minorEastAsia" w:hint="eastAsia"/>
                <w:bCs/>
                <w:szCs w:val="21"/>
              </w:rPr>
              <w:t>9.3</w:t>
            </w:r>
            <w:r w:rsidRPr="00E846D0">
              <w:rPr>
                <w:rFonts w:asciiTheme="minorEastAsia" w:hAnsiTheme="minorEastAsia"/>
                <w:bCs/>
                <w:szCs w:val="21"/>
              </w:rPr>
              <w:t xml:space="preserve">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>收费与补贴</w:t>
            </w:r>
          </w:p>
          <w:p w:rsidR="00233593" w:rsidRPr="00E846D0" w:rsidRDefault="00233593" w:rsidP="00233593">
            <w:pPr>
              <w:spacing w:line="300" w:lineRule="auto"/>
              <w:rPr>
                <w:rFonts w:asciiTheme="minorEastAsia" w:hAnsiTheme="minorEastAsia"/>
                <w:bCs/>
                <w:szCs w:val="21"/>
              </w:rPr>
            </w:pPr>
            <w:r w:rsidRPr="00E846D0">
              <w:rPr>
                <w:rFonts w:asciiTheme="minorEastAsia" w:hAnsiTheme="minorEastAsia" w:hint="eastAsia"/>
                <w:bCs/>
                <w:szCs w:val="21"/>
              </w:rPr>
              <w:t>9.4</w:t>
            </w:r>
            <w:r w:rsidRPr="00E846D0">
              <w:rPr>
                <w:rFonts w:asciiTheme="minorEastAsia" w:hAnsiTheme="minorEastAsia"/>
                <w:bCs/>
                <w:szCs w:val="21"/>
              </w:rPr>
              <w:t xml:space="preserve">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>不完全竞争</w:t>
            </w:r>
          </w:p>
          <w:p w:rsidR="00233593" w:rsidRPr="004418D1" w:rsidRDefault="00233593" w:rsidP="00233593">
            <w:pPr>
              <w:spacing w:line="300" w:lineRule="auto"/>
              <w:rPr>
                <w:rFonts w:asciiTheme="minorEastAsia" w:hAnsiTheme="minorEastAsia"/>
                <w:b/>
                <w:bCs/>
                <w:szCs w:val="21"/>
              </w:rPr>
            </w:pPr>
            <w:r w:rsidRPr="00E846D0">
              <w:rPr>
                <w:rFonts w:asciiTheme="minorEastAsia" w:hAnsiTheme="minorEastAsia" w:hint="eastAsia"/>
                <w:bCs/>
                <w:szCs w:val="21"/>
              </w:rPr>
              <w:t>9.5</w:t>
            </w:r>
            <w:r w:rsidRPr="00E846D0">
              <w:rPr>
                <w:rFonts w:asciiTheme="minorEastAsia" w:hAnsiTheme="minorEastAsia"/>
                <w:bCs/>
                <w:szCs w:val="21"/>
              </w:rPr>
              <w:t xml:space="preserve">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>双重红利</w:t>
            </w:r>
            <w:r w:rsidRPr="00E846D0">
              <w:rPr>
                <w:rFonts w:asciiTheme="minorEastAsia" w:hAnsiTheme="minorEastAsia"/>
                <w:bCs/>
                <w:szCs w:val="21"/>
              </w:rPr>
              <w:t xml:space="preserve">             </w:t>
            </w:r>
            <w:r w:rsidRPr="004418D1">
              <w:rPr>
                <w:rFonts w:asciiTheme="minorEastAsia" w:hAnsiTheme="minorEastAsia"/>
                <w:b/>
                <w:bCs/>
                <w:szCs w:val="21"/>
              </w:rPr>
              <w:t xml:space="preserve">                              </w:t>
            </w:r>
          </w:p>
        </w:tc>
        <w:tc>
          <w:tcPr>
            <w:tcW w:w="123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014F76">
        <w:tc>
          <w:tcPr>
            <w:tcW w:w="526" w:type="dxa"/>
            <w:vMerge w:val="restart"/>
            <w:vAlign w:val="center"/>
          </w:tcPr>
          <w:p w:rsidR="00233593" w:rsidRPr="0025003E" w:rsidRDefault="007551C9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74" w:type="dxa"/>
            <w:vAlign w:val="center"/>
          </w:tcPr>
          <w:p w:rsidR="00233593" w:rsidRPr="0025003E" w:rsidRDefault="007551C9" w:rsidP="00233593">
            <w:pPr>
              <w:spacing w:beforeLines="100" w:before="312" w:line="24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233593" w:rsidRPr="0025003E" w:rsidRDefault="00233593" w:rsidP="00233593">
            <w:pPr>
              <w:spacing w:beforeLines="100" w:before="312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Pr="004418D1" w:rsidRDefault="00233593" w:rsidP="00233593">
            <w:pPr>
              <w:spacing w:line="300" w:lineRule="auto"/>
              <w:rPr>
                <w:b/>
                <w:szCs w:val="21"/>
              </w:rPr>
            </w:pPr>
            <w:r w:rsidRPr="004418D1">
              <w:rPr>
                <w:rFonts w:hint="eastAsia"/>
                <w:b/>
                <w:szCs w:val="21"/>
              </w:rPr>
              <w:t>第十章</w:t>
            </w:r>
            <w:r w:rsidRPr="004418D1">
              <w:rPr>
                <w:rFonts w:hint="eastAsia"/>
                <w:b/>
                <w:szCs w:val="21"/>
              </w:rPr>
              <w:t xml:space="preserve"> </w:t>
            </w:r>
            <w:r w:rsidRPr="004418D1">
              <w:rPr>
                <w:rFonts w:hint="eastAsia"/>
                <w:b/>
                <w:szCs w:val="21"/>
              </w:rPr>
              <w:t>产权</w:t>
            </w:r>
          </w:p>
          <w:p w:rsidR="007551C9" w:rsidRDefault="00233593" w:rsidP="007551C9">
            <w:pPr>
              <w:spacing w:line="300" w:lineRule="auto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10.1</w:t>
            </w:r>
            <w:r>
              <w:rPr>
                <w:szCs w:val="21"/>
              </w:rPr>
              <w:t xml:space="preserve"> </w:t>
            </w:r>
            <w:r w:rsidRPr="004418D1">
              <w:rPr>
                <w:bCs/>
                <w:szCs w:val="21"/>
              </w:rPr>
              <w:t>科斯和权利分配</w:t>
            </w:r>
          </w:p>
          <w:p w:rsidR="00233593" w:rsidRPr="009306B3" w:rsidRDefault="00233593" w:rsidP="007551C9">
            <w:pPr>
              <w:spacing w:line="300" w:lineRule="auto"/>
            </w:pPr>
            <w:r w:rsidRPr="004418D1">
              <w:rPr>
                <w:rFonts w:hint="eastAsia"/>
                <w:bCs/>
                <w:szCs w:val="21"/>
              </w:rPr>
              <w:t>10.2</w:t>
            </w:r>
            <w:r w:rsidRPr="004418D1">
              <w:rPr>
                <w:bCs/>
                <w:szCs w:val="21"/>
              </w:rPr>
              <w:t xml:space="preserve"> </w:t>
            </w:r>
            <w:r w:rsidRPr="004418D1">
              <w:rPr>
                <w:bCs/>
                <w:szCs w:val="21"/>
              </w:rPr>
              <w:t>可交易许可证</w:t>
            </w:r>
          </w:p>
        </w:tc>
        <w:tc>
          <w:tcPr>
            <w:tcW w:w="123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 w:rsidRPr="0025003E"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22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014F76">
        <w:tc>
          <w:tcPr>
            <w:tcW w:w="5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Pr="004418D1" w:rsidRDefault="00233593" w:rsidP="00233593">
            <w:pPr>
              <w:spacing w:line="300" w:lineRule="auto"/>
              <w:rPr>
                <w:b/>
                <w:bCs/>
                <w:szCs w:val="21"/>
              </w:rPr>
            </w:pPr>
            <w:r w:rsidRPr="008712E9">
              <w:rPr>
                <w:rFonts w:asciiTheme="minorEastAsia" w:hAnsiTheme="minorEastAsia" w:hint="eastAsia"/>
                <w:szCs w:val="21"/>
              </w:rPr>
              <w:t>习题课</w:t>
            </w:r>
          </w:p>
        </w:tc>
        <w:tc>
          <w:tcPr>
            <w:tcW w:w="123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014F76">
        <w:tc>
          <w:tcPr>
            <w:tcW w:w="526" w:type="dxa"/>
            <w:vMerge w:val="restart"/>
            <w:vAlign w:val="center"/>
          </w:tcPr>
          <w:p w:rsidR="00233593" w:rsidRDefault="007551C9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74" w:type="dxa"/>
            <w:vAlign w:val="center"/>
          </w:tcPr>
          <w:p w:rsidR="00233593" w:rsidRPr="0025003E" w:rsidRDefault="007551C9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233593" w:rsidRPr="0025003E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Default="00233593" w:rsidP="00233593">
            <w:pPr>
              <w:spacing w:beforeLines="50" w:before="156"/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4418D1">
              <w:rPr>
                <w:rFonts w:asciiTheme="minorEastAsia" w:hAnsiTheme="minorEastAsia" w:hint="eastAsia"/>
                <w:b/>
                <w:szCs w:val="21"/>
              </w:rPr>
              <w:t>第十一章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4418D1">
              <w:rPr>
                <w:rFonts w:asciiTheme="minorEastAsia" w:hAnsiTheme="minorEastAsia" w:hint="eastAsia"/>
                <w:b/>
                <w:bCs/>
                <w:szCs w:val="21"/>
              </w:rPr>
              <w:t>空间和时间上的管制</w:t>
            </w:r>
          </w:p>
          <w:p w:rsidR="00233593" w:rsidRPr="00E846D0" w:rsidRDefault="00233593" w:rsidP="00233593">
            <w:pPr>
              <w:spacing w:line="300" w:lineRule="auto"/>
              <w:rPr>
                <w:bCs/>
                <w:szCs w:val="21"/>
              </w:rPr>
            </w:pPr>
            <w:r w:rsidRPr="00E846D0">
              <w:rPr>
                <w:rFonts w:hint="eastAsia"/>
                <w:bCs/>
                <w:szCs w:val="21"/>
              </w:rPr>
              <w:t>11.1</w:t>
            </w:r>
            <w:r w:rsidRPr="00E846D0">
              <w:rPr>
                <w:bCs/>
                <w:szCs w:val="21"/>
              </w:rPr>
              <w:t xml:space="preserve"> </w:t>
            </w:r>
            <w:r w:rsidRPr="00E846D0">
              <w:rPr>
                <w:rFonts w:hint="eastAsia"/>
                <w:bCs/>
                <w:szCs w:val="21"/>
              </w:rPr>
              <w:t>空间</w:t>
            </w:r>
          </w:p>
          <w:p w:rsidR="00233593" w:rsidRPr="000346CC" w:rsidRDefault="00233593" w:rsidP="00233593">
            <w:pPr>
              <w:spacing w:line="300" w:lineRule="auto"/>
            </w:pPr>
            <w:r w:rsidRPr="00E846D0">
              <w:rPr>
                <w:rFonts w:hint="eastAsia"/>
                <w:bCs/>
                <w:szCs w:val="21"/>
              </w:rPr>
              <w:t>11.2</w:t>
            </w:r>
            <w:r w:rsidRPr="00E846D0">
              <w:rPr>
                <w:bCs/>
                <w:szCs w:val="21"/>
              </w:rPr>
              <w:t xml:space="preserve"> </w:t>
            </w:r>
            <w:r w:rsidRPr="00E846D0">
              <w:rPr>
                <w:rFonts w:hint="eastAsia"/>
                <w:bCs/>
                <w:szCs w:val="21"/>
              </w:rPr>
              <w:t>时间</w:t>
            </w:r>
            <w:r w:rsidRPr="004418D1">
              <w:rPr>
                <w:rFonts w:asciiTheme="minorEastAsia" w:hAnsiTheme="minorEastAsia" w:hint="eastAsia"/>
                <w:b/>
                <w:bCs/>
                <w:szCs w:val="21"/>
              </w:rPr>
              <w:t xml:space="preserve">   </w:t>
            </w:r>
          </w:p>
        </w:tc>
        <w:tc>
          <w:tcPr>
            <w:tcW w:w="1236" w:type="dxa"/>
            <w:vMerge w:val="restart"/>
            <w:vAlign w:val="center"/>
          </w:tcPr>
          <w:p w:rsidR="00233593" w:rsidRPr="0025003E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233593" w:rsidRPr="0025003E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014F76">
        <w:tc>
          <w:tcPr>
            <w:tcW w:w="5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233593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233593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Default="00233593" w:rsidP="00233593">
            <w:pPr>
              <w:spacing w:beforeLines="50" w:before="156" w:line="300" w:lineRule="auto"/>
              <w:jc w:val="left"/>
              <w:rPr>
                <w:b/>
                <w:bCs/>
              </w:rPr>
            </w:pPr>
            <w:r w:rsidRPr="00E846D0">
              <w:rPr>
                <w:rFonts w:hint="eastAsia"/>
                <w:bCs/>
                <w:szCs w:val="21"/>
              </w:rPr>
              <w:t>11.3</w:t>
            </w:r>
            <w:r w:rsidRPr="00E846D0">
              <w:rPr>
                <w:bCs/>
                <w:szCs w:val="21"/>
              </w:rPr>
              <w:t xml:space="preserve"> </w:t>
            </w:r>
            <w:r w:rsidRPr="00E846D0">
              <w:rPr>
                <w:rFonts w:hint="eastAsia"/>
                <w:bCs/>
                <w:szCs w:val="21"/>
              </w:rPr>
              <w:t>比较管制分析</w:t>
            </w:r>
            <w:r w:rsidRPr="00E846D0">
              <w:rPr>
                <w:rFonts w:hint="eastAsia"/>
                <w:bCs/>
                <w:szCs w:val="21"/>
              </w:rPr>
              <w:t xml:space="preserve"> 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 xml:space="preserve"> </w:t>
            </w:r>
            <w:r w:rsidRPr="004418D1">
              <w:rPr>
                <w:rFonts w:asciiTheme="minorEastAsia" w:hAnsiTheme="minorEastAsia" w:hint="eastAsia"/>
                <w:b/>
                <w:bCs/>
                <w:szCs w:val="21"/>
              </w:rPr>
              <w:t xml:space="preserve">   </w:t>
            </w:r>
          </w:p>
          <w:p w:rsidR="00233593" w:rsidRDefault="00233593" w:rsidP="00233593">
            <w:pPr>
              <w:spacing w:beforeLines="50" w:before="156" w:line="300" w:lineRule="auto"/>
              <w:jc w:val="left"/>
              <w:rPr>
                <w:b/>
                <w:bCs/>
              </w:rPr>
            </w:pPr>
            <w:r w:rsidRPr="00E846D0">
              <w:rPr>
                <w:rFonts w:hint="eastAsia"/>
                <w:b/>
                <w:bCs/>
              </w:rPr>
              <w:t>第十二章</w:t>
            </w:r>
            <w:r w:rsidRPr="00E846D0">
              <w:rPr>
                <w:rFonts w:hint="eastAsia"/>
                <w:b/>
                <w:bCs/>
              </w:rPr>
              <w:t xml:space="preserve"> </w:t>
            </w:r>
            <w:r w:rsidRPr="00E846D0">
              <w:rPr>
                <w:rFonts w:hint="eastAsia"/>
                <w:b/>
                <w:bCs/>
              </w:rPr>
              <w:t>控制成本未知情况下的管制</w:t>
            </w:r>
            <w:r w:rsidRPr="00E846D0">
              <w:rPr>
                <w:rFonts w:hint="eastAsia"/>
                <w:b/>
                <w:bCs/>
              </w:rPr>
              <w:t xml:space="preserve">   </w:t>
            </w:r>
          </w:p>
          <w:p w:rsidR="00233593" w:rsidRPr="00E846D0" w:rsidRDefault="00233593" w:rsidP="00233593">
            <w:pPr>
              <w:spacing w:line="300" w:lineRule="auto"/>
            </w:pPr>
            <w:r w:rsidRPr="00E846D0">
              <w:rPr>
                <w:rFonts w:hint="eastAsia"/>
                <w:bCs/>
              </w:rPr>
              <w:t>12.1</w:t>
            </w:r>
            <w:r w:rsidRPr="00E846D0">
              <w:rPr>
                <w:bCs/>
              </w:rPr>
              <w:t xml:space="preserve"> </w:t>
            </w:r>
            <w:r w:rsidRPr="00E846D0">
              <w:rPr>
                <w:rFonts w:hint="eastAsia"/>
                <w:bCs/>
              </w:rPr>
              <w:t>环境管制激励的一个简单模型</w:t>
            </w:r>
          </w:p>
        </w:tc>
        <w:tc>
          <w:tcPr>
            <w:tcW w:w="1236" w:type="dxa"/>
            <w:vMerge/>
            <w:vAlign w:val="center"/>
          </w:tcPr>
          <w:p w:rsidR="00233593" w:rsidRPr="0025003E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Pr="0025003E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233593" w:rsidRPr="0025003E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Pr="0025003E" w:rsidRDefault="00233593" w:rsidP="00233593">
            <w:pPr>
              <w:spacing w:beforeLines="50" w:before="156"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E846D0">
        <w:trPr>
          <w:trHeight w:val="990"/>
        </w:trPr>
        <w:tc>
          <w:tcPr>
            <w:tcW w:w="526" w:type="dxa"/>
            <w:vMerge w:val="restart"/>
            <w:vAlign w:val="center"/>
          </w:tcPr>
          <w:p w:rsidR="00233593" w:rsidRDefault="00776B7C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474" w:type="dxa"/>
            <w:vAlign w:val="center"/>
          </w:tcPr>
          <w:p w:rsidR="00233593" w:rsidRPr="0025003E" w:rsidRDefault="007551C9" w:rsidP="00233593">
            <w:pPr>
              <w:spacing w:line="24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Pr="00E846D0" w:rsidRDefault="00233593" w:rsidP="00233593">
            <w:pPr>
              <w:spacing w:beforeLines="50" w:before="156" w:line="30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12.2</w:t>
            </w:r>
            <w:r>
              <w:rPr>
                <w:kern w:val="0"/>
                <w:szCs w:val="21"/>
              </w:rPr>
              <w:t xml:space="preserve"> </w:t>
            </w:r>
            <w:r w:rsidRPr="00E846D0">
              <w:rPr>
                <w:rFonts w:hint="eastAsia"/>
                <w:bCs/>
                <w:kern w:val="0"/>
                <w:szCs w:val="21"/>
              </w:rPr>
              <w:t>许可证还是收费？</w:t>
            </w:r>
          </w:p>
          <w:p w:rsidR="00233593" w:rsidRPr="00E846D0" w:rsidRDefault="00233593" w:rsidP="00233593">
            <w:pPr>
              <w:spacing w:line="300" w:lineRule="auto"/>
              <w:rPr>
                <w:bCs/>
                <w:kern w:val="0"/>
                <w:szCs w:val="21"/>
              </w:rPr>
            </w:pPr>
            <w:r w:rsidRPr="00E846D0">
              <w:rPr>
                <w:rFonts w:hint="eastAsia"/>
                <w:kern w:val="0"/>
                <w:szCs w:val="21"/>
              </w:rPr>
              <w:t>12.3</w:t>
            </w:r>
            <w:r w:rsidRPr="00E846D0">
              <w:rPr>
                <w:kern w:val="0"/>
                <w:szCs w:val="21"/>
              </w:rPr>
              <w:t xml:space="preserve"> </w:t>
            </w:r>
            <w:r w:rsidRPr="00E846D0">
              <w:rPr>
                <w:rFonts w:hint="eastAsia"/>
                <w:bCs/>
                <w:kern w:val="0"/>
                <w:szCs w:val="21"/>
              </w:rPr>
              <w:t>获得私人控制成本的信息</w:t>
            </w:r>
          </w:p>
        </w:tc>
        <w:tc>
          <w:tcPr>
            <w:tcW w:w="123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 w:rsidRPr="0025003E"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E846D0">
        <w:trPr>
          <w:trHeight w:val="511"/>
        </w:trPr>
        <w:tc>
          <w:tcPr>
            <w:tcW w:w="5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Default="00233593" w:rsidP="00233593">
            <w:pPr>
              <w:spacing w:beforeLines="50" w:before="156" w:line="300" w:lineRule="auto"/>
              <w:jc w:val="left"/>
              <w:rPr>
                <w:bCs/>
                <w:szCs w:val="21"/>
              </w:rPr>
            </w:pPr>
            <w:r w:rsidRPr="002C67F3">
              <w:rPr>
                <w:rFonts w:asciiTheme="minorEastAsia" w:hAnsiTheme="minorEastAsia" w:hint="eastAsia"/>
                <w:b/>
                <w:szCs w:val="21"/>
              </w:rPr>
              <w:t>第十三章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2C67F3">
              <w:rPr>
                <w:rFonts w:asciiTheme="minorEastAsia" w:hAnsiTheme="minorEastAsia" w:hint="eastAsia"/>
                <w:b/>
                <w:bCs/>
                <w:szCs w:val="21"/>
              </w:rPr>
              <w:t>审计、强制执行以及道德风险</w:t>
            </w:r>
            <w:r>
              <w:rPr>
                <w:bCs/>
                <w:szCs w:val="21"/>
              </w:rPr>
              <w:t xml:space="preserve"> </w:t>
            </w:r>
          </w:p>
          <w:p w:rsidR="00233593" w:rsidRPr="002C67F3" w:rsidRDefault="00233593" w:rsidP="00233593">
            <w:pPr>
              <w:spacing w:line="300" w:lineRule="auto"/>
              <w:rPr>
                <w:bCs/>
                <w:kern w:val="0"/>
                <w:szCs w:val="21"/>
              </w:rPr>
            </w:pPr>
            <w:r w:rsidRPr="002C67F3">
              <w:rPr>
                <w:rFonts w:hint="eastAsia"/>
                <w:bCs/>
                <w:kern w:val="0"/>
                <w:szCs w:val="21"/>
              </w:rPr>
              <w:t>13.1</w:t>
            </w:r>
            <w:r w:rsidRPr="002C67F3">
              <w:rPr>
                <w:bCs/>
                <w:kern w:val="0"/>
                <w:szCs w:val="21"/>
              </w:rPr>
              <w:t xml:space="preserve"> </w:t>
            </w:r>
            <w:r w:rsidRPr="002C67F3">
              <w:rPr>
                <w:bCs/>
                <w:kern w:val="0"/>
                <w:szCs w:val="21"/>
              </w:rPr>
              <w:t>环境管制激励的一个简单模型</w:t>
            </w:r>
          </w:p>
          <w:p w:rsidR="00233593" w:rsidRPr="002C67F3" w:rsidRDefault="00233593" w:rsidP="00233593">
            <w:pPr>
              <w:spacing w:line="300" w:lineRule="auto"/>
              <w:rPr>
                <w:bCs/>
                <w:kern w:val="0"/>
                <w:szCs w:val="21"/>
              </w:rPr>
            </w:pPr>
            <w:r w:rsidRPr="002C67F3">
              <w:rPr>
                <w:rFonts w:hint="eastAsia"/>
                <w:bCs/>
                <w:kern w:val="0"/>
                <w:szCs w:val="21"/>
              </w:rPr>
              <w:t>13.2</w:t>
            </w:r>
            <w:r w:rsidRPr="002C67F3">
              <w:rPr>
                <w:bCs/>
                <w:kern w:val="0"/>
                <w:szCs w:val="21"/>
              </w:rPr>
              <w:t xml:space="preserve"> </w:t>
            </w:r>
            <w:r w:rsidRPr="002C67F3">
              <w:rPr>
                <w:bCs/>
                <w:kern w:val="0"/>
                <w:szCs w:val="21"/>
              </w:rPr>
              <w:t>监督排放量</w:t>
            </w:r>
          </w:p>
          <w:p w:rsidR="00233593" w:rsidRPr="002C67F3" w:rsidRDefault="00233593" w:rsidP="00233593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 w:rsidRPr="002C67F3">
              <w:rPr>
                <w:rFonts w:asciiTheme="minorEastAsia" w:hAnsiTheme="minorEastAsia" w:hint="eastAsia"/>
                <w:szCs w:val="21"/>
              </w:rPr>
              <w:t>13.3</w:t>
            </w:r>
            <w:r w:rsidRPr="002C67F3">
              <w:rPr>
                <w:rFonts w:asciiTheme="minorEastAsia" w:hAnsiTheme="minorEastAsia"/>
                <w:szCs w:val="21"/>
              </w:rPr>
              <w:t xml:space="preserve"> </w:t>
            </w:r>
            <w:r w:rsidRPr="002C67F3">
              <w:rPr>
                <w:rFonts w:asciiTheme="minorEastAsia" w:hAnsiTheme="minorEastAsia"/>
                <w:bCs/>
                <w:szCs w:val="21"/>
              </w:rPr>
              <w:t>强制执行</w:t>
            </w:r>
          </w:p>
          <w:p w:rsidR="00233593" w:rsidRPr="002C67F3" w:rsidRDefault="00233593" w:rsidP="00233593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 w:rsidRPr="002C67F3">
              <w:rPr>
                <w:rFonts w:asciiTheme="minorEastAsia" w:hAnsiTheme="minorEastAsia" w:hint="eastAsia"/>
                <w:szCs w:val="21"/>
              </w:rPr>
              <w:t>13.4</w:t>
            </w:r>
            <w:r w:rsidRPr="002C67F3">
              <w:rPr>
                <w:rFonts w:asciiTheme="minorEastAsia" w:hAnsiTheme="minorEastAsia"/>
                <w:szCs w:val="21"/>
              </w:rPr>
              <w:t xml:space="preserve"> </w:t>
            </w:r>
            <w:r w:rsidRPr="002C67F3">
              <w:rPr>
                <w:rFonts w:asciiTheme="minorEastAsia" w:hAnsiTheme="minorEastAsia"/>
                <w:bCs/>
                <w:szCs w:val="21"/>
              </w:rPr>
              <w:t>动态性和承诺</w:t>
            </w:r>
          </w:p>
        </w:tc>
        <w:tc>
          <w:tcPr>
            <w:tcW w:w="123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E846D0">
        <w:trPr>
          <w:trHeight w:val="613"/>
        </w:trPr>
        <w:tc>
          <w:tcPr>
            <w:tcW w:w="526" w:type="dxa"/>
            <w:vMerge w:val="restart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</w:t>
            </w:r>
            <w:r w:rsidR="00776B7C">
              <w:rPr>
                <w:rFonts w:hint="eastAsia"/>
                <w:szCs w:val="21"/>
              </w:rPr>
              <w:t>0</w:t>
            </w:r>
          </w:p>
        </w:tc>
        <w:tc>
          <w:tcPr>
            <w:tcW w:w="474" w:type="dxa"/>
            <w:vAlign w:val="center"/>
          </w:tcPr>
          <w:p w:rsidR="00233593" w:rsidRPr="0025003E" w:rsidRDefault="00776B7C" w:rsidP="00233593">
            <w:pPr>
              <w:spacing w:line="24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Pr="00AD3D02" w:rsidRDefault="00233593" w:rsidP="00233593">
            <w:pPr>
              <w:spacing w:beforeLines="50" w:before="156"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课堂分组讨论</w:t>
            </w:r>
          </w:p>
        </w:tc>
        <w:tc>
          <w:tcPr>
            <w:tcW w:w="123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22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C75700">
        <w:trPr>
          <w:trHeight w:val="559"/>
        </w:trPr>
        <w:tc>
          <w:tcPr>
            <w:tcW w:w="5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Pr="00AD3D02" w:rsidRDefault="00233593" w:rsidP="00233593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课堂分组讨论</w:t>
            </w:r>
          </w:p>
        </w:tc>
        <w:tc>
          <w:tcPr>
            <w:tcW w:w="123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DC7EA3">
        <w:trPr>
          <w:trHeight w:val="555"/>
        </w:trPr>
        <w:tc>
          <w:tcPr>
            <w:tcW w:w="526" w:type="dxa"/>
            <w:vMerge w:val="restart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776B7C">
              <w:rPr>
                <w:rFonts w:hint="eastAsia"/>
                <w:szCs w:val="21"/>
              </w:rPr>
              <w:t>1</w:t>
            </w:r>
          </w:p>
        </w:tc>
        <w:tc>
          <w:tcPr>
            <w:tcW w:w="474" w:type="dxa"/>
            <w:vAlign w:val="center"/>
          </w:tcPr>
          <w:p w:rsidR="00233593" w:rsidRPr="0025003E" w:rsidRDefault="00776B7C" w:rsidP="00233593">
            <w:pPr>
              <w:spacing w:line="24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776B7C" w:rsidRPr="00AD3D02" w:rsidRDefault="00776B7C" w:rsidP="00776B7C">
            <w:pPr>
              <w:spacing w:line="300" w:lineRule="auto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AD3D02">
              <w:rPr>
                <w:rFonts w:asciiTheme="minorEastAsia" w:hAnsiTheme="minorEastAsia" w:hint="eastAsia"/>
                <w:b/>
                <w:szCs w:val="21"/>
              </w:rPr>
              <w:t>第</w:t>
            </w:r>
            <w:r>
              <w:rPr>
                <w:rFonts w:asciiTheme="minorEastAsia" w:hAnsiTheme="minorEastAsia" w:hint="eastAsia"/>
                <w:b/>
                <w:szCs w:val="21"/>
              </w:rPr>
              <w:t>十四</w:t>
            </w:r>
            <w:r w:rsidRPr="00AD3D02">
              <w:rPr>
                <w:rFonts w:asciiTheme="minorEastAsia" w:hAnsiTheme="minorEastAsia" w:hint="eastAsia"/>
                <w:b/>
                <w:szCs w:val="21"/>
              </w:rPr>
              <w:t xml:space="preserve">章 </w:t>
            </w:r>
            <w:r w:rsidRPr="00E846D0">
              <w:rPr>
                <w:rFonts w:asciiTheme="minorEastAsia" w:hAnsiTheme="minorEastAsia" w:hint="eastAsia"/>
                <w:b/>
                <w:bCs/>
                <w:szCs w:val="21"/>
              </w:rPr>
              <w:t xml:space="preserve">国际和地区间竞争           </w:t>
            </w:r>
          </w:p>
          <w:p w:rsidR="00776B7C" w:rsidRPr="00E846D0" w:rsidRDefault="00776B7C" w:rsidP="00776B7C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  <w:r w:rsidRPr="00AD3D02">
              <w:rPr>
                <w:rFonts w:asciiTheme="minorEastAsia" w:hAnsiTheme="minorEastAsia" w:hint="eastAsia"/>
                <w:szCs w:val="21"/>
              </w:rPr>
              <w:t xml:space="preserve">.1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>行政区域间的竞争</w:t>
            </w:r>
          </w:p>
          <w:p w:rsidR="00776B7C" w:rsidRPr="00E846D0" w:rsidRDefault="00776B7C" w:rsidP="00776B7C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 w:rsidRPr="00E846D0">
              <w:rPr>
                <w:rFonts w:asciiTheme="minorEastAsia" w:hAnsiTheme="minorEastAsia" w:hint="eastAsia"/>
                <w:szCs w:val="21"/>
              </w:rPr>
              <w:t xml:space="preserve">14.2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>相互影响的政策：贸易与环境</w:t>
            </w:r>
          </w:p>
          <w:p w:rsidR="00233593" w:rsidRPr="00AD3D02" w:rsidRDefault="00776B7C" w:rsidP="00776B7C">
            <w:pPr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E846D0">
              <w:rPr>
                <w:rFonts w:asciiTheme="minorEastAsia" w:hAnsiTheme="minorEastAsia" w:hint="eastAsia"/>
                <w:szCs w:val="21"/>
              </w:rPr>
              <w:t xml:space="preserve">14.3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>越界污染</w:t>
            </w:r>
          </w:p>
        </w:tc>
        <w:tc>
          <w:tcPr>
            <w:tcW w:w="123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233593" w:rsidRDefault="002F512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D461DD">
        <w:trPr>
          <w:trHeight w:val="1198"/>
        </w:trPr>
        <w:tc>
          <w:tcPr>
            <w:tcW w:w="5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776B7C" w:rsidRDefault="00776B7C" w:rsidP="00776B7C">
            <w:pPr>
              <w:spacing w:line="300" w:lineRule="auto"/>
              <w:jc w:val="left"/>
              <w:rPr>
                <w:rFonts w:asciiTheme="minorEastAsia" w:hAnsiTheme="minorEastAsia"/>
                <w:b/>
                <w:bCs/>
                <w:szCs w:val="21"/>
              </w:rPr>
            </w:pPr>
            <w:r w:rsidRPr="00E846D0">
              <w:rPr>
                <w:rFonts w:asciiTheme="minorEastAsia" w:hAnsiTheme="minorEastAsia" w:hint="eastAsia"/>
                <w:b/>
                <w:szCs w:val="21"/>
              </w:rPr>
              <w:t xml:space="preserve">第十五章 </w:t>
            </w:r>
            <w:r w:rsidRPr="00E846D0">
              <w:rPr>
                <w:rFonts w:asciiTheme="minorEastAsia" w:hAnsiTheme="minorEastAsia" w:hint="eastAsia"/>
                <w:b/>
                <w:bCs/>
                <w:szCs w:val="21"/>
              </w:rPr>
              <w:t xml:space="preserve">环境、增长与发展           </w:t>
            </w:r>
          </w:p>
          <w:p w:rsidR="00776B7C" w:rsidRPr="00E846D0" w:rsidRDefault="00776B7C" w:rsidP="00776B7C">
            <w:pPr>
              <w:spacing w:line="300" w:lineRule="auto"/>
              <w:rPr>
                <w:rFonts w:asciiTheme="minorEastAsia" w:hAnsiTheme="minorEastAsia"/>
                <w:bCs/>
                <w:szCs w:val="21"/>
              </w:rPr>
            </w:pPr>
            <w:r w:rsidRPr="00E846D0">
              <w:rPr>
                <w:rFonts w:asciiTheme="minorEastAsia" w:hAnsiTheme="minorEastAsia" w:hint="eastAsia"/>
                <w:bCs/>
                <w:szCs w:val="21"/>
              </w:rPr>
              <w:t>15.1</w:t>
            </w:r>
            <w:r w:rsidRPr="00E846D0">
              <w:rPr>
                <w:rFonts w:asciiTheme="minorEastAsia" w:hAnsiTheme="minorEastAsia"/>
                <w:bCs/>
                <w:szCs w:val="21"/>
              </w:rPr>
              <w:t xml:space="preserve">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>收入效应及其对环境质量影响</w:t>
            </w:r>
          </w:p>
          <w:p w:rsidR="00776B7C" w:rsidRPr="00E846D0" w:rsidRDefault="00776B7C" w:rsidP="00776B7C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 w:rsidRPr="00E846D0">
              <w:rPr>
                <w:rFonts w:asciiTheme="minorEastAsia" w:hAnsiTheme="minorEastAsia" w:hint="eastAsia"/>
                <w:szCs w:val="21"/>
              </w:rPr>
              <w:t>15.2</w:t>
            </w:r>
            <w:r w:rsidRPr="00E846D0">
              <w:rPr>
                <w:rFonts w:asciiTheme="minorEastAsia" w:hAnsiTheme="minorEastAsia"/>
                <w:szCs w:val="21"/>
              </w:rPr>
              <w:t xml:space="preserve">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>生产率增长和技术变迁</w:t>
            </w:r>
          </w:p>
          <w:p w:rsidR="00233593" w:rsidRPr="00E846D0" w:rsidRDefault="00776B7C" w:rsidP="00776B7C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 w:rsidRPr="00E846D0">
              <w:rPr>
                <w:rFonts w:asciiTheme="minorEastAsia" w:hAnsiTheme="minorEastAsia" w:hint="eastAsia"/>
                <w:szCs w:val="21"/>
              </w:rPr>
              <w:t>15.3</w:t>
            </w:r>
            <w:r w:rsidRPr="00E846D0">
              <w:rPr>
                <w:rFonts w:asciiTheme="minorEastAsia" w:hAnsiTheme="minorEastAsia"/>
                <w:szCs w:val="21"/>
              </w:rPr>
              <w:t xml:space="preserve"> </w:t>
            </w:r>
            <w:r w:rsidRPr="00E846D0">
              <w:rPr>
                <w:rFonts w:asciiTheme="minorEastAsia" w:hAnsiTheme="minorEastAsia" w:hint="eastAsia"/>
                <w:bCs/>
                <w:szCs w:val="21"/>
              </w:rPr>
              <w:t>绿色国民经济核算</w:t>
            </w:r>
          </w:p>
        </w:tc>
        <w:tc>
          <w:tcPr>
            <w:tcW w:w="123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D461DD">
        <w:trPr>
          <w:trHeight w:val="1198"/>
        </w:trPr>
        <w:tc>
          <w:tcPr>
            <w:tcW w:w="526" w:type="dxa"/>
            <w:vMerge w:val="restart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776B7C">
              <w:rPr>
                <w:rFonts w:hint="eastAsia"/>
                <w:szCs w:val="21"/>
              </w:rPr>
              <w:t>2</w:t>
            </w:r>
          </w:p>
        </w:tc>
        <w:tc>
          <w:tcPr>
            <w:tcW w:w="474" w:type="dxa"/>
            <w:vAlign w:val="center"/>
          </w:tcPr>
          <w:p w:rsidR="00233593" w:rsidRPr="0025003E" w:rsidRDefault="00776B7C" w:rsidP="00233593">
            <w:pPr>
              <w:spacing w:line="24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496" w:type="dxa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Pr="00E846D0" w:rsidRDefault="00776B7C" w:rsidP="00233593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习题课</w:t>
            </w:r>
          </w:p>
        </w:tc>
        <w:tc>
          <w:tcPr>
            <w:tcW w:w="123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71" w:type="dxa"/>
            <w:vMerge w:val="restart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 w:val="restart"/>
            <w:vAlign w:val="center"/>
          </w:tcPr>
          <w:p w:rsidR="00233593" w:rsidRDefault="002F512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22" w:type="dxa"/>
            <w:vMerge w:val="restart"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233593" w:rsidTr="00DC7EA3">
        <w:trPr>
          <w:trHeight w:val="503"/>
        </w:trPr>
        <w:tc>
          <w:tcPr>
            <w:tcW w:w="526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4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6" w:type="dxa"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926" w:type="dxa"/>
            <w:vAlign w:val="center"/>
          </w:tcPr>
          <w:p w:rsidR="00233593" w:rsidRPr="00E846D0" w:rsidRDefault="00776B7C" w:rsidP="00233593">
            <w:pPr>
              <w:spacing w:line="30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总复习</w:t>
            </w:r>
          </w:p>
        </w:tc>
        <w:tc>
          <w:tcPr>
            <w:tcW w:w="123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Merge/>
            <w:vAlign w:val="center"/>
          </w:tcPr>
          <w:p w:rsidR="00233593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Merge/>
            <w:vAlign w:val="center"/>
          </w:tcPr>
          <w:p w:rsidR="00233593" w:rsidRPr="0025003E" w:rsidRDefault="00233593" w:rsidP="00233593">
            <w:pPr>
              <w:spacing w:line="240" w:lineRule="atLeast"/>
              <w:jc w:val="center"/>
              <w:rPr>
                <w:szCs w:val="21"/>
              </w:rPr>
            </w:pPr>
          </w:p>
        </w:tc>
      </w:tr>
    </w:tbl>
    <w:p w:rsidR="00B64CF6" w:rsidRDefault="00B64CF6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14A" w:rsidRDefault="0070214A" w:rsidP="00437C24">
      <w:r>
        <w:separator/>
      </w:r>
    </w:p>
  </w:endnote>
  <w:endnote w:type="continuationSeparator" w:id="0">
    <w:p w:rsidR="0070214A" w:rsidRDefault="0070214A" w:rsidP="0043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044A" w:rsidRDefault="00E33C9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2D80" w:rsidRPr="00922D80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76044A" w:rsidRDefault="0076044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14A" w:rsidRDefault="0070214A" w:rsidP="00437C24">
      <w:r>
        <w:separator/>
      </w:r>
    </w:p>
  </w:footnote>
  <w:footnote w:type="continuationSeparator" w:id="0">
    <w:p w:rsidR="0070214A" w:rsidRDefault="0070214A" w:rsidP="0043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97C44"/>
    <w:multiLevelType w:val="hybridMultilevel"/>
    <w:tmpl w:val="25627A3C"/>
    <w:lvl w:ilvl="0" w:tplc="E9D402F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26C13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B4DE9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1851A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408A8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944A9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688F3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1C873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7A9AB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E3C25"/>
    <w:multiLevelType w:val="hybridMultilevel"/>
    <w:tmpl w:val="0FDCEEB0"/>
    <w:lvl w:ilvl="0" w:tplc="9410D77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60D5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FE541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9C63F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6688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F007A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A55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50A07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8F8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E030E"/>
    <w:multiLevelType w:val="hybridMultilevel"/>
    <w:tmpl w:val="C13A7080"/>
    <w:lvl w:ilvl="0" w:tplc="370406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BC25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F4B7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CEA1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70C7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C6C3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D06A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A91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96B1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9E2120"/>
    <w:multiLevelType w:val="hybridMultilevel"/>
    <w:tmpl w:val="1586113A"/>
    <w:lvl w:ilvl="0" w:tplc="3E747B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6ED45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C26FB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D010C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5CC29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0E011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E292D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90E07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26470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04AF4"/>
    <w:multiLevelType w:val="hybridMultilevel"/>
    <w:tmpl w:val="5038EA22"/>
    <w:lvl w:ilvl="0" w:tplc="A9C67A0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082B0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88E8D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0A3C5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46D16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5C1AD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A05D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F8489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E6E1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C2A5A"/>
    <w:multiLevelType w:val="hybridMultilevel"/>
    <w:tmpl w:val="D332C1F6"/>
    <w:lvl w:ilvl="0" w:tplc="972876C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E0EA9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7C24B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63D5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2CFB5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A0D7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42C6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EAB70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84936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72E4F"/>
    <w:multiLevelType w:val="hybridMultilevel"/>
    <w:tmpl w:val="9FDEA904"/>
    <w:lvl w:ilvl="0" w:tplc="8BB4DD6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6C19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4C84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A452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6ED6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C6EF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EB8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48C25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6E22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76AAE"/>
    <w:multiLevelType w:val="multilevel"/>
    <w:tmpl w:val="E53232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F7F2B0A"/>
    <w:multiLevelType w:val="hybridMultilevel"/>
    <w:tmpl w:val="CD40C150"/>
    <w:lvl w:ilvl="0" w:tplc="8B48C97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DAB84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EC2F9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62148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F0004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126E9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76F82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C8EA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E0A02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E15444"/>
    <w:multiLevelType w:val="multilevel"/>
    <w:tmpl w:val="EB384F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9806C7C"/>
    <w:multiLevelType w:val="multilevel"/>
    <w:tmpl w:val="5F5225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18313E"/>
    <w:multiLevelType w:val="hybridMultilevel"/>
    <w:tmpl w:val="CBB0AFC8"/>
    <w:lvl w:ilvl="0" w:tplc="18AE08B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82331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F45E3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8B94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8DA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A22A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4631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7CDC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7823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300A1"/>
    <w:multiLevelType w:val="hybridMultilevel"/>
    <w:tmpl w:val="7C2AD8E4"/>
    <w:lvl w:ilvl="0" w:tplc="3BF23F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22BB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9063D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B40A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28116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32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2579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467D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34D0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90C09"/>
    <w:multiLevelType w:val="hybridMultilevel"/>
    <w:tmpl w:val="C83C57F8"/>
    <w:lvl w:ilvl="0" w:tplc="3C981E7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F6C25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5290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C2E9B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D67F8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72C6C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5CF7E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EC36B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7E69F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030F4"/>
    <w:multiLevelType w:val="multilevel"/>
    <w:tmpl w:val="9E780D14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C87628F"/>
    <w:multiLevelType w:val="hybridMultilevel"/>
    <w:tmpl w:val="C7EE94A4"/>
    <w:lvl w:ilvl="0" w:tplc="BB6490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42D47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A809F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1A951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BE9E7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2622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C077A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00F1E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1C23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73EE1"/>
    <w:multiLevelType w:val="hybridMultilevel"/>
    <w:tmpl w:val="F5D20EAA"/>
    <w:lvl w:ilvl="0" w:tplc="E494AD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86453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2300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D2C1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F4550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86A75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C49C9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E437F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A27A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86FB0"/>
    <w:multiLevelType w:val="hybridMultilevel"/>
    <w:tmpl w:val="4EBCF34C"/>
    <w:lvl w:ilvl="0" w:tplc="E876807A">
      <w:start w:val="1"/>
      <w:numFmt w:val="japaneseCounting"/>
      <w:lvlText w:val="第%1章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2D7691"/>
    <w:multiLevelType w:val="hybridMultilevel"/>
    <w:tmpl w:val="B8D68968"/>
    <w:lvl w:ilvl="0" w:tplc="BAB4365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78846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DA9D6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D87BD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9631D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564C8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4CFC9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6804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8C431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1260F"/>
    <w:multiLevelType w:val="hybridMultilevel"/>
    <w:tmpl w:val="77EAEBA2"/>
    <w:lvl w:ilvl="0" w:tplc="36943FA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E026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F470E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7AC6F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D6BB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4288D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96921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D4E47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56EAF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B239D"/>
    <w:multiLevelType w:val="hybridMultilevel"/>
    <w:tmpl w:val="12AA5BAA"/>
    <w:lvl w:ilvl="0" w:tplc="2536FC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00C9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2AF4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3004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26DBC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AC80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DAD8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988D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FCE2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11C31"/>
    <w:multiLevelType w:val="hybridMultilevel"/>
    <w:tmpl w:val="945283EC"/>
    <w:lvl w:ilvl="0" w:tplc="72BE51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92ED4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7C2EA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D83D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760C7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5C980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72743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B898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2EA9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216B9"/>
    <w:multiLevelType w:val="hybridMultilevel"/>
    <w:tmpl w:val="E6CA5EE2"/>
    <w:lvl w:ilvl="0" w:tplc="5C9C27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6EA96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386F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09F1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4454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CE1A5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94F5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325C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0460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7421A"/>
    <w:multiLevelType w:val="hybridMultilevel"/>
    <w:tmpl w:val="31864FDA"/>
    <w:lvl w:ilvl="0" w:tplc="E7E4C9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2C97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322C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060F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4C0A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04D7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BEA9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062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3CCD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C0749"/>
    <w:multiLevelType w:val="hybridMultilevel"/>
    <w:tmpl w:val="55448070"/>
    <w:lvl w:ilvl="0" w:tplc="DED2C49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38614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5605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CEAA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7C9D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1EED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CED4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85E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56CA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449CE"/>
    <w:multiLevelType w:val="hybridMultilevel"/>
    <w:tmpl w:val="750009FC"/>
    <w:lvl w:ilvl="0" w:tplc="451480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4C152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70D26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8A449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BE47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7897E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FC512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00AD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58856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13965"/>
    <w:multiLevelType w:val="hybridMultilevel"/>
    <w:tmpl w:val="485A0360"/>
    <w:lvl w:ilvl="0" w:tplc="FB186F3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D6A2A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7E874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D20DE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F014E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C25DC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9E943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84B7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4E6C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F4FEC"/>
    <w:multiLevelType w:val="hybridMultilevel"/>
    <w:tmpl w:val="8A60F0E6"/>
    <w:lvl w:ilvl="0" w:tplc="4750314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3AD7D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A2B7F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568B8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B0FD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1C3D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96A53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66871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4ED4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25778"/>
    <w:multiLevelType w:val="hybridMultilevel"/>
    <w:tmpl w:val="D4D473EE"/>
    <w:lvl w:ilvl="0" w:tplc="D5362B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B899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568A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127E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525C1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857E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88F65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BAD5A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825A4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F1889"/>
    <w:multiLevelType w:val="hybridMultilevel"/>
    <w:tmpl w:val="F2B6D2EA"/>
    <w:lvl w:ilvl="0" w:tplc="128CEF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58F53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CC01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DE6A6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145BF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D4ECA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49E2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084E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3EAE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9190F"/>
    <w:multiLevelType w:val="hybridMultilevel"/>
    <w:tmpl w:val="374E003E"/>
    <w:lvl w:ilvl="0" w:tplc="B02CF3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D42B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9059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C4BD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DC6A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DE1D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CF9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9CD0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D6E2A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15D78"/>
    <w:multiLevelType w:val="hybridMultilevel"/>
    <w:tmpl w:val="D5804766"/>
    <w:lvl w:ilvl="0" w:tplc="35A2D714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32" w15:restartNumberingAfterBreak="0">
    <w:nsid w:val="6CC501DD"/>
    <w:multiLevelType w:val="hybridMultilevel"/>
    <w:tmpl w:val="65166AFE"/>
    <w:lvl w:ilvl="0" w:tplc="23E8FF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E2F6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5C67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1004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8C9A9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4ED1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704B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06CE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B2C1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11E72"/>
    <w:multiLevelType w:val="hybridMultilevel"/>
    <w:tmpl w:val="5F8274D2"/>
    <w:lvl w:ilvl="0" w:tplc="FDFC62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74800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628E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1800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C49A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5C77B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EEAD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F873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28EE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35" w15:restartNumberingAfterBreak="0">
    <w:nsid w:val="77971B8E"/>
    <w:multiLevelType w:val="hybridMultilevel"/>
    <w:tmpl w:val="9F027DEE"/>
    <w:lvl w:ilvl="0" w:tplc="7AB4CE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7A403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AA25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3C284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A29FE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A6042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A0674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14900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A4A84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E18C1"/>
    <w:multiLevelType w:val="hybridMultilevel"/>
    <w:tmpl w:val="ABEE38BE"/>
    <w:lvl w:ilvl="0" w:tplc="3C34F2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4A09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A221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B032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EC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7CC4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347B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EEA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E4D1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14"/>
  </w:num>
  <w:num w:numId="4">
    <w:abstractNumId w:val="17"/>
  </w:num>
  <w:num w:numId="5">
    <w:abstractNumId w:val="7"/>
  </w:num>
  <w:num w:numId="6">
    <w:abstractNumId w:val="9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6"/>
  </w:num>
  <w:num w:numId="12">
    <w:abstractNumId w:val="1"/>
  </w:num>
  <w:num w:numId="13">
    <w:abstractNumId w:val="32"/>
  </w:num>
  <w:num w:numId="14">
    <w:abstractNumId w:val="11"/>
  </w:num>
  <w:num w:numId="15">
    <w:abstractNumId w:val="30"/>
  </w:num>
  <w:num w:numId="16">
    <w:abstractNumId w:val="16"/>
  </w:num>
  <w:num w:numId="17">
    <w:abstractNumId w:val="5"/>
  </w:num>
  <w:num w:numId="18">
    <w:abstractNumId w:val="28"/>
  </w:num>
  <w:num w:numId="19">
    <w:abstractNumId w:val="29"/>
  </w:num>
  <w:num w:numId="20">
    <w:abstractNumId w:val="18"/>
  </w:num>
  <w:num w:numId="21">
    <w:abstractNumId w:val="4"/>
  </w:num>
  <w:num w:numId="22">
    <w:abstractNumId w:val="19"/>
  </w:num>
  <w:num w:numId="23">
    <w:abstractNumId w:val="13"/>
  </w:num>
  <w:num w:numId="24">
    <w:abstractNumId w:val="15"/>
  </w:num>
  <w:num w:numId="25">
    <w:abstractNumId w:val="3"/>
  </w:num>
  <w:num w:numId="26">
    <w:abstractNumId w:val="25"/>
  </w:num>
  <w:num w:numId="27">
    <w:abstractNumId w:val="8"/>
  </w:num>
  <w:num w:numId="28">
    <w:abstractNumId w:val="36"/>
  </w:num>
  <w:num w:numId="29">
    <w:abstractNumId w:val="2"/>
  </w:num>
  <w:num w:numId="30">
    <w:abstractNumId w:val="24"/>
  </w:num>
  <w:num w:numId="31">
    <w:abstractNumId w:val="23"/>
  </w:num>
  <w:num w:numId="32">
    <w:abstractNumId w:val="33"/>
  </w:num>
  <w:num w:numId="33">
    <w:abstractNumId w:val="12"/>
  </w:num>
  <w:num w:numId="34">
    <w:abstractNumId w:val="0"/>
  </w:num>
  <w:num w:numId="35">
    <w:abstractNumId w:val="27"/>
  </w:num>
  <w:num w:numId="36">
    <w:abstractNumId w:val="35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4AE"/>
    <w:rsid w:val="00005F59"/>
    <w:rsid w:val="00006FBB"/>
    <w:rsid w:val="00007027"/>
    <w:rsid w:val="00014F76"/>
    <w:rsid w:val="00025D17"/>
    <w:rsid w:val="000265F8"/>
    <w:rsid w:val="000346CC"/>
    <w:rsid w:val="00035C4A"/>
    <w:rsid w:val="000451D3"/>
    <w:rsid w:val="000463C8"/>
    <w:rsid w:val="000466F0"/>
    <w:rsid w:val="00073FAC"/>
    <w:rsid w:val="000810FB"/>
    <w:rsid w:val="000869EB"/>
    <w:rsid w:val="00094540"/>
    <w:rsid w:val="00094CAA"/>
    <w:rsid w:val="000A52BD"/>
    <w:rsid w:val="000A7267"/>
    <w:rsid w:val="000A7BD0"/>
    <w:rsid w:val="000F2365"/>
    <w:rsid w:val="001044AE"/>
    <w:rsid w:val="00105731"/>
    <w:rsid w:val="00107828"/>
    <w:rsid w:val="00113EF5"/>
    <w:rsid w:val="001154FD"/>
    <w:rsid w:val="00132798"/>
    <w:rsid w:val="00147752"/>
    <w:rsid w:val="001532B0"/>
    <w:rsid w:val="00161EB6"/>
    <w:rsid w:val="001713EA"/>
    <w:rsid w:val="0018386A"/>
    <w:rsid w:val="001940BA"/>
    <w:rsid w:val="001A27CC"/>
    <w:rsid w:val="001A4A95"/>
    <w:rsid w:val="001A6D8C"/>
    <w:rsid w:val="001C11AD"/>
    <w:rsid w:val="001C12B3"/>
    <w:rsid w:val="001F3E2E"/>
    <w:rsid w:val="001F4E6A"/>
    <w:rsid w:val="0020156C"/>
    <w:rsid w:val="002035C4"/>
    <w:rsid w:val="00215160"/>
    <w:rsid w:val="00226A0E"/>
    <w:rsid w:val="00233593"/>
    <w:rsid w:val="0023618A"/>
    <w:rsid w:val="00240B13"/>
    <w:rsid w:val="0025003E"/>
    <w:rsid w:val="00272D2E"/>
    <w:rsid w:val="00290D31"/>
    <w:rsid w:val="002A7233"/>
    <w:rsid w:val="002A72B2"/>
    <w:rsid w:val="002B0AA2"/>
    <w:rsid w:val="002B28DE"/>
    <w:rsid w:val="002C67F3"/>
    <w:rsid w:val="002E717A"/>
    <w:rsid w:val="002F2CBE"/>
    <w:rsid w:val="002F5123"/>
    <w:rsid w:val="00327BC4"/>
    <w:rsid w:val="0034186C"/>
    <w:rsid w:val="00354D7B"/>
    <w:rsid w:val="003A0FD2"/>
    <w:rsid w:val="003B1753"/>
    <w:rsid w:val="003B333E"/>
    <w:rsid w:val="003B42B4"/>
    <w:rsid w:val="003D79C2"/>
    <w:rsid w:val="003F1844"/>
    <w:rsid w:val="003F7B50"/>
    <w:rsid w:val="00412D5E"/>
    <w:rsid w:val="0041373D"/>
    <w:rsid w:val="00417D32"/>
    <w:rsid w:val="00434566"/>
    <w:rsid w:val="00435B4B"/>
    <w:rsid w:val="00437C24"/>
    <w:rsid w:val="00440A8E"/>
    <w:rsid w:val="004418D1"/>
    <w:rsid w:val="00444869"/>
    <w:rsid w:val="00444DC7"/>
    <w:rsid w:val="00444DD3"/>
    <w:rsid w:val="00453D14"/>
    <w:rsid w:val="00477161"/>
    <w:rsid w:val="00482AF6"/>
    <w:rsid w:val="0048305C"/>
    <w:rsid w:val="0049173E"/>
    <w:rsid w:val="004A5C96"/>
    <w:rsid w:val="004C2294"/>
    <w:rsid w:val="004D1785"/>
    <w:rsid w:val="004D2463"/>
    <w:rsid w:val="004F475A"/>
    <w:rsid w:val="004F4A38"/>
    <w:rsid w:val="00500B7D"/>
    <w:rsid w:val="00504BD1"/>
    <w:rsid w:val="005277B6"/>
    <w:rsid w:val="005300A6"/>
    <w:rsid w:val="0053766F"/>
    <w:rsid w:val="00537FFE"/>
    <w:rsid w:val="0054306A"/>
    <w:rsid w:val="0055085C"/>
    <w:rsid w:val="00555CCC"/>
    <w:rsid w:val="005725B7"/>
    <w:rsid w:val="0057385F"/>
    <w:rsid w:val="00593F67"/>
    <w:rsid w:val="005A713A"/>
    <w:rsid w:val="005B492D"/>
    <w:rsid w:val="005B4C31"/>
    <w:rsid w:val="005B6C75"/>
    <w:rsid w:val="005C0F39"/>
    <w:rsid w:val="005E07B5"/>
    <w:rsid w:val="005F7B14"/>
    <w:rsid w:val="006049FE"/>
    <w:rsid w:val="0061289A"/>
    <w:rsid w:val="00614E58"/>
    <w:rsid w:val="0062119E"/>
    <w:rsid w:val="00653394"/>
    <w:rsid w:val="00663D90"/>
    <w:rsid w:val="00670805"/>
    <w:rsid w:val="00677794"/>
    <w:rsid w:val="00681F7D"/>
    <w:rsid w:val="00687555"/>
    <w:rsid w:val="00691EDF"/>
    <w:rsid w:val="006B53DD"/>
    <w:rsid w:val="006C6743"/>
    <w:rsid w:val="006D1DA3"/>
    <w:rsid w:val="006D2F4A"/>
    <w:rsid w:val="006D4F4E"/>
    <w:rsid w:val="006E1BBD"/>
    <w:rsid w:val="006E2C73"/>
    <w:rsid w:val="006E5A40"/>
    <w:rsid w:val="0070214A"/>
    <w:rsid w:val="00724A0C"/>
    <w:rsid w:val="00731E25"/>
    <w:rsid w:val="007551C9"/>
    <w:rsid w:val="0076044A"/>
    <w:rsid w:val="00763F1B"/>
    <w:rsid w:val="00770A47"/>
    <w:rsid w:val="00771E03"/>
    <w:rsid w:val="00776B7C"/>
    <w:rsid w:val="00776F2D"/>
    <w:rsid w:val="007C5BDC"/>
    <w:rsid w:val="007D283D"/>
    <w:rsid w:val="007D582C"/>
    <w:rsid w:val="007D5C1F"/>
    <w:rsid w:val="007F5988"/>
    <w:rsid w:val="007F6F83"/>
    <w:rsid w:val="00805401"/>
    <w:rsid w:val="00805E50"/>
    <w:rsid w:val="00810EE8"/>
    <w:rsid w:val="00830A64"/>
    <w:rsid w:val="008334C9"/>
    <w:rsid w:val="00837606"/>
    <w:rsid w:val="0084134E"/>
    <w:rsid w:val="00841E62"/>
    <w:rsid w:val="00860785"/>
    <w:rsid w:val="0086395B"/>
    <w:rsid w:val="008712E9"/>
    <w:rsid w:val="00877BFF"/>
    <w:rsid w:val="00890D4F"/>
    <w:rsid w:val="008B63A7"/>
    <w:rsid w:val="008C6A49"/>
    <w:rsid w:val="008D2761"/>
    <w:rsid w:val="008D710D"/>
    <w:rsid w:val="008E033C"/>
    <w:rsid w:val="008E26E7"/>
    <w:rsid w:val="008E281E"/>
    <w:rsid w:val="008E3CED"/>
    <w:rsid w:val="008F0D04"/>
    <w:rsid w:val="00903821"/>
    <w:rsid w:val="00906AAA"/>
    <w:rsid w:val="0092256D"/>
    <w:rsid w:val="00922D80"/>
    <w:rsid w:val="009306B3"/>
    <w:rsid w:val="00944CBE"/>
    <w:rsid w:val="00946DFA"/>
    <w:rsid w:val="009538FE"/>
    <w:rsid w:val="0096648C"/>
    <w:rsid w:val="009702F2"/>
    <w:rsid w:val="00973B26"/>
    <w:rsid w:val="0098180D"/>
    <w:rsid w:val="00982233"/>
    <w:rsid w:val="00983E7E"/>
    <w:rsid w:val="009A4CCF"/>
    <w:rsid w:val="009B2DD6"/>
    <w:rsid w:val="009C406A"/>
    <w:rsid w:val="009E4DC7"/>
    <w:rsid w:val="009F3CA5"/>
    <w:rsid w:val="009F56BE"/>
    <w:rsid w:val="00A043BF"/>
    <w:rsid w:val="00A37B9F"/>
    <w:rsid w:val="00A455FB"/>
    <w:rsid w:val="00A82241"/>
    <w:rsid w:val="00A90F60"/>
    <w:rsid w:val="00A913A6"/>
    <w:rsid w:val="00AA140B"/>
    <w:rsid w:val="00AA3E5E"/>
    <w:rsid w:val="00AA533E"/>
    <w:rsid w:val="00AC245B"/>
    <w:rsid w:val="00AD3D02"/>
    <w:rsid w:val="00AE1AC0"/>
    <w:rsid w:val="00AF241A"/>
    <w:rsid w:val="00B36C5A"/>
    <w:rsid w:val="00B47140"/>
    <w:rsid w:val="00B64CF6"/>
    <w:rsid w:val="00B66EDC"/>
    <w:rsid w:val="00B70A4C"/>
    <w:rsid w:val="00B86EB7"/>
    <w:rsid w:val="00B92C91"/>
    <w:rsid w:val="00B939F0"/>
    <w:rsid w:val="00B94D4E"/>
    <w:rsid w:val="00BA4249"/>
    <w:rsid w:val="00BB113E"/>
    <w:rsid w:val="00BC3D0A"/>
    <w:rsid w:val="00BD0BFC"/>
    <w:rsid w:val="00BE2F20"/>
    <w:rsid w:val="00BE434E"/>
    <w:rsid w:val="00BF1BA1"/>
    <w:rsid w:val="00C006C9"/>
    <w:rsid w:val="00C12132"/>
    <w:rsid w:val="00C130F9"/>
    <w:rsid w:val="00C2246B"/>
    <w:rsid w:val="00C22928"/>
    <w:rsid w:val="00C32A07"/>
    <w:rsid w:val="00C41728"/>
    <w:rsid w:val="00C74AE0"/>
    <w:rsid w:val="00C753B6"/>
    <w:rsid w:val="00C75700"/>
    <w:rsid w:val="00C85DE8"/>
    <w:rsid w:val="00CA3183"/>
    <w:rsid w:val="00CC4EAF"/>
    <w:rsid w:val="00CC678C"/>
    <w:rsid w:val="00CD4CBC"/>
    <w:rsid w:val="00CE1722"/>
    <w:rsid w:val="00CE3397"/>
    <w:rsid w:val="00CE73AC"/>
    <w:rsid w:val="00CF6C9D"/>
    <w:rsid w:val="00D22E95"/>
    <w:rsid w:val="00D30B29"/>
    <w:rsid w:val="00D461DD"/>
    <w:rsid w:val="00D4674C"/>
    <w:rsid w:val="00D5063A"/>
    <w:rsid w:val="00D529A2"/>
    <w:rsid w:val="00D54F4C"/>
    <w:rsid w:val="00D6424A"/>
    <w:rsid w:val="00D7147E"/>
    <w:rsid w:val="00D7754B"/>
    <w:rsid w:val="00D913FA"/>
    <w:rsid w:val="00D91D47"/>
    <w:rsid w:val="00D93D5A"/>
    <w:rsid w:val="00DB0039"/>
    <w:rsid w:val="00DB25D8"/>
    <w:rsid w:val="00DC05E1"/>
    <w:rsid w:val="00DC59EE"/>
    <w:rsid w:val="00DC7EA3"/>
    <w:rsid w:val="00DD3F87"/>
    <w:rsid w:val="00DF173F"/>
    <w:rsid w:val="00DF66B1"/>
    <w:rsid w:val="00E04330"/>
    <w:rsid w:val="00E22E5E"/>
    <w:rsid w:val="00E25E31"/>
    <w:rsid w:val="00E26004"/>
    <w:rsid w:val="00E27A86"/>
    <w:rsid w:val="00E31FC8"/>
    <w:rsid w:val="00E32DB2"/>
    <w:rsid w:val="00E33C9C"/>
    <w:rsid w:val="00E36467"/>
    <w:rsid w:val="00E60215"/>
    <w:rsid w:val="00E61AA5"/>
    <w:rsid w:val="00E72623"/>
    <w:rsid w:val="00E846D0"/>
    <w:rsid w:val="00E912A5"/>
    <w:rsid w:val="00E92838"/>
    <w:rsid w:val="00E96BB0"/>
    <w:rsid w:val="00EA28E8"/>
    <w:rsid w:val="00EA3D48"/>
    <w:rsid w:val="00EB7DE4"/>
    <w:rsid w:val="00ED027F"/>
    <w:rsid w:val="00EF0319"/>
    <w:rsid w:val="00EF3411"/>
    <w:rsid w:val="00F01FCD"/>
    <w:rsid w:val="00F23B3C"/>
    <w:rsid w:val="00F33C42"/>
    <w:rsid w:val="00F61700"/>
    <w:rsid w:val="00F6179E"/>
    <w:rsid w:val="00F852B7"/>
    <w:rsid w:val="00F915DB"/>
    <w:rsid w:val="00F930FA"/>
    <w:rsid w:val="00F94566"/>
    <w:rsid w:val="00F9623E"/>
    <w:rsid w:val="00F96985"/>
    <w:rsid w:val="00F97098"/>
    <w:rsid w:val="00FA08EB"/>
    <w:rsid w:val="00FB660C"/>
    <w:rsid w:val="00FB68A0"/>
    <w:rsid w:val="00FC0DFD"/>
    <w:rsid w:val="00FC2A29"/>
    <w:rsid w:val="00FD1458"/>
    <w:rsid w:val="00FD1D28"/>
    <w:rsid w:val="00FE1642"/>
    <w:rsid w:val="00FE20DA"/>
    <w:rsid w:val="00FE5E11"/>
    <w:rsid w:val="00FF090D"/>
    <w:rsid w:val="00FF1663"/>
    <w:rsid w:val="00FF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4BA18F1"/>
  <w15:docId w15:val="{18253EE0-E004-4121-8F3B-0C3C1FE4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73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43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437C24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43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37C24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5A713A"/>
  </w:style>
  <w:style w:type="paragraph" w:styleId="a9">
    <w:name w:val="Document Map"/>
    <w:basedOn w:val="a"/>
    <w:semiHidden/>
    <w:rsid w:val="000A7267"/>
    <w:pPr>
      <w:shd w:val="clear" w:color="auto" w:fill="000080"/>
    </w:pPr>
  </w:style>
  <w:style w:type="paragraph" w:styleId="aa">
    <w:name w:val="List Paragraph"/>
    <w:basedOn w:val="a"/>
    <w:uiPriority w:val="34"/>
    <w:qFormat/>
    <w:rsid w:val="00555CCC"/>
    <w:pPr>
      <w:ind w:firstLineChars="200" w:firstLine="420"/>
    </w:pPr>
  </w:style>
  <w:style w:type="paragraph" w:styleId="ab">
    <w:name w:val="Normal (Web)"/>
    <w:basedOn w:val="a"/>
    <w:uiPriority w:val="99"/>
    <w:semiHidden/>
    <w:unhideWhenUsed/>
    <w:rsid w:val="002A72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9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484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81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929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301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0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7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75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67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92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193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6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20268">
      <w:bodyDiv w:val="1"/>
      <w:marLeft w:val="120"/>
      <w:marRight w:val="120"/>
      <w:marTop w:val="6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00564">
              <w:marLeft w:val="228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19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466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7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2655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9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02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4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9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860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96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722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03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798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03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87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71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69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43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048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42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423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331</Words>
  <Characters>1889</Characters>
  <Application>Microsoft Office Word</Application>
  <DocSecurity>0</DocSecurity>
  <Lines>15</Lines>
  <Paragraphs>4</Paragraphs>
  <ScaleCrop>false</ScaleCrop>
  <Company>Sdjuk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赵晓丽</cp:lastModifiedBy>
  <cp:revision>11</cp:revision>
  <cp:lastPrinted>2010-03-02T17:15:00Z</cp:lastPrinted>
  <dcterms:created xsi:type="dcterms:W3CDTF">2018-03-04T02:36:00Z</dcterms:created>
  <dcterms:modified xsi:type="dcterms:W3CDTF">2018-03-14T03:31:00Z</dcterms:modified>
</cp:coreProperties>
</file>