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AB1B71">
        <w:rPr>
          <w:rFonts w:ascii="宋体" w:hAnsi="宋体" w:hint="eastAsia"/>
          <w:b/>
          <w:sz w:val="28"/>
        </w:rPr>
        <w:t>1</w:t>
      </w:r>
      <w:r w:rsidR="004B40D1">
        <w:rPr>
          <w:rFonts w:ascii="宋体" w:hAnsi="宋体" w:hint="eastAsia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>至20</w:t>
      </w:r>
      <w:r w:rsidR="00B602BC">
        <w:rPr>
          <w:rFonts w:ascii="宋体" w:hAnsi="宋体" w:hint="eastAsia"/>
          <w:b/>
          <w:sz w:val="28"/>
        </w:rPr>
        <w:t>1</w:t>
      </w:r>
      <w:r w:rsidR="004B40D1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学年 </w:t>
      </w:r>
      <w:r w:rsidR="00AC3242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 xml:space="preserve">第 </w:t>
      </w:r>
      <w:r w:rsidR="00E04AB2">
        <w:rPr>
          <w:rFonts w:ascii="宋体" w:hAnsi="宋体" w:hint="eastAsia"/>
          <w:b/>
          <w:sz w:val="28"/>
        </w:rPr>
        <w:t>1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30060D" w:rsidRPr="0023417E">
        <w:rPr>
          <w:rFonts w:hint="eastAsia"/>
          <w:bCs/>
          <w:sz w:val="28"/>
          <w:u w:val="single"/>
        </w:rPr>
        <w:t>能源</w:t>
      </w:r>
      <w:r w:rsidR="00AC3242" w:rsidRPr="00AC3242">
        <w:rPr>
          <w:rFonts w:hint="eastAsia"/>
          <w:bCs/>
          <w:sz w:val="28"/>
          <w:u w:val="single"/>
        </w:rPr>
        <w:t>项目管理</w:t>
      </w:r>
      <w:r w:rsidR="00E04AB2">
        <w:rPr>
          <w:rFonts w:hint="eastAsia"/>
          <w:bCs/>
          <w:sz w:val="28"/>
        </w:rPr>
        <w:t>＿</w:t>
      </w:r>
      <w:r w:rsidR="00E04AB2" w:rsidRPr="00E04AB2">
        <w:rPr>
          <w:rFonts w:hint="eastAsia"/>
          <w:bCs/>
          <w:sz w:val="28"/>
          <w:u w:val="single"/>
        </w:rPr>
        <w:t xml:space="preserve">  </w:t>
      </w:r>
      <w:r w:rsidR="003133A1">
        <w:rPr>
          <w:rFonts w:hint="eastAsia"/>
          <w:bCs/>
          <w:sz w:val="28"/>
        </w:rPr>
        <w:t>＿</w:t>
      </w:r>
      <w:r>
        <w:rPr>
          <w:rFonts w:hint="eastAsia"/>
          <w:bCs/>
          <w:sz w:val="28"/>
        </w:rPr>
        <w:t>性质＿</w:t>
      </w:r>
      <w:r w:rsidR="0030060D">
        <w:rPr>
          <w:rFonts w:hint="eastAsia"/>
          <w:bCs/>
          <w:sz w:val="28"/>
          <w:u w:val="single"/>
        </w:rPr>
        <w:t>必</w:t>
      </w:r>
      <w:r w:rsidR="00692984">
        <w:rPr>
          <w:rFonts w:hint="eastAsia"/>
          <w:bCs/>
          <w:sz w:val="28"/>
          <w:u w:val="single"/>
        </w:rPr>
        <w:t>修</w:t>
      </w:r>
      <w:r>
        <w:rPr>
          <w:rFonts w:hint="eastAsia"/>
          <w:bCs/>
          <w:sz w:val="28"/>
        </w:rPr>
        <w:t>＿＿</w:t>
      </w:r>
    </w:p>
    <w:p w:rsidR="00EB7DE4" w:rsidRDefault="00EB7DE4" w:rsidP="00AC3242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624706" w:rsidRPr="00624706">
        <w:rPr>
          <w:rFonts w:hint="eastAsia"/>
          <w:bCs/>
          <w:sz w:val="28"/>
          <w:u w:val="single"/>
        </w:rPr>
        <w:t xml:space="preserve"> </w:t>
      </w:r>
      <w:r w:rsidR="00624706">
        <w:rPr>
          <w:rFonts w:hint="eastAsia"/>
          <w:bCs/>
          <w:sz w:val="28"/>
          <w:u w:val="single"/>
        </w:rPr>
        <w:t xml:space="preserve">48  </w:t>
      </w:r>
      <w:r>
        <w:rPr>
          <w:rFonts w:hint="eastAsia"/>
          <w:bCs/>
          <w:sz w:val="28"/>
        </w:rPr>
        <w:t>讲课＿</w:t>
      </w:r>
      <w:r w:rsidR="008329DA" w:rsidRPr="008329DA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＿实验＿＿其它＿＿＿＿＿</w:t>
      </w:r>
    </w:p>
    <w:p w:rsidR="002A7233" w:rsidRDefault="00AC3242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30060D">
        <w:rPr>
          <w:rFonts w:hint="eastAsia"/>
          <w:bCs/>
          <w:sz w:val="28"/>
        </w:rPr>
        <w:t xml:space="preserve"> </w:t>
      </w:r>
      <w:r w:rsidR="0030060D">
        <w:rPr>
          <w:rFonts w:hint="eastAsia"/>
          <w:bCs/>
          <w:sz w:val="28"/>
          <w:u w:val="single"/>
        </w:rPr>
        <w:t>能源经济、</w:t>
      </w:r>
      <w:r w:rsidR="003133A1">
        <w:rPr>
          <w:rFonts w:hint="eastAsia"/>
          <w:bCs/>
          <w:sz w:val="28"/>
          <w:u w:val="single"/>
        </w:rPr>
        <w:t>信管</w:t>
      </w:r>
      <w:r w:rsidR="0030060D">
        <w:rPr>
          <w:rFonts w:hint="eastAsia"/>
          <w:bCs/>
          <w:sz w:val="28"/>
          <w:u w:val="single"/>
        </w:rPr>
        <w:t>1</w:t>
      </w:r>
      <w:r w:rsidR="003133A1">
        <w:rPr>
          <w:rFonts w:hint="eastAsia"/>
          <w:bCs/>
          <w:sz w:val="28"/>
          <w:u w:val="single"/>
        </w:rPr>
        <w:t>5</w:t>
      </w:r>
      <w:r w:rsidR="0030060D">
        <w:rPr>
          <w:rFonts w:hint="eastAsia"/>
          <w:bCs/>
          <w:sz w:val="28"/>
          <w:u w:val="single"/>
        </w:rPr>
        <w:t>级</w:t>
      </w:r>
      <w:r w:rsidR="00E6648D">
        <w:rPr>
          <w:rFonts w:hint="eastAsia"/>
          <w:bCs/>
          <w:sz w:val="28"/>
          <w:u w:val="single"/>
        </w:rPr>
        <w:t xml:space="preserve"> </w:t>
      </w:r>
      <w:r w:rsidR="0030060D">
        <w:rPr>
          <w:rFonts w:hint="eastAsia"/>
          <w:bCs/>
          <w:sz w:val="28"/>
          <w:u w:val="single"/>
        </w:rPr>
        <w:t xml:space="preserve"> </w:t>
      </w:r>
      <w:r w:rsidR="002A7233">
        <w:rPr>
          <w:rFonts w:hint="eastAsia"/>
          <w:bCs/>
          <w:sz w:val="28"/>
        </w:rPr>
        <w:t>学生人数</w:t>
      </w:r>
      <w:r w:rsidR="00E6648D" w:rsidRPr="00E6648D">
        <w:rPr>
          <w:rFonts w:hint="eastAsia"/>
          <w:bCs/>
          <w:sz w:val="28"/>
          <w:u w:val="single"/>
        </w:rPr>
        <w:t xml:space="preserve"> </w:t>
      </w:r>
      <w:r w:rsidR="003133A1">
        <w:rPr>
          <w:rFonts w:hint="eastAsia"/>
          <w:bCs/>
          <w:sz w:val="28"/>
          <w:u w:val="single"/>
        </w:rPr>
        <w:t>55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AC3242">
        <w:rPr>
          <w:rFonts w:hint="eastAsia"/>
          <w:bCs/>
          <w:sz w:val="28"/>
        </w:rPr>
        <w:t xml:space="preserve"> </w:t>
      </w:r>
      <w:r w:rsidR="00624706">
        <w:rPr>
          <w:rFonts w:hint="eastAsia"/>
          <w:bCs/>
          <w:sz w:val="28"/>
          <w:u w:val="single"/>
        </w:rPr>
        <w:t>郑玉华</w:t>
      </w:r>
      <w:r>
        <w:rPr>
          <w:rFonts w:hint="eastAsia"/>
          <w:bCs/>
          <w:sz w:val="28"/>
        </w:rPr>
        <w:t>＿＿＿＿＿职称＿</w:t>
      </w:r>
      <w:r w:rsidR="00A22320">
        <w:rPr>
          <w:rFonts w:hint="eastAsia"/>
          <w:bCs/>
          <w:sz w:val="28"/>
          <w:u w:val="single"/>
        </w:rPr>
        <w:t>副教授</w:t>
      </w:r>
      <w:r>
        <w:rPr>
          <w:rFonts w:hint="eastAsia"/>
          <w:bCs/>
          <w:sz w:val="28"/>
        </w:rPr>
        <w:t>＿＿</w:t>
      </w:r>
    </w:p>
    <w:p w:rsidR="00B64CF6" w:rsidRDefault="00B64CF6" w:rsidP="003133A1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692984">
        <w:rPr>
          <w:rFonts w:hint="eastAsia"/>
          <w:bCs/>
          <w:sz w:val="28"/>
          <w:u w:val="single"/>
        </w:rPr>
        <w:t>工商管理</w:t>
      </w:r>
      <w:r w:rsidR="00AC3242" w:rsidRPr="00AC3242">
        <w:rPr>
          <w:rFonts w:hint="eastAsia"/>
          <w:bCs/>
          <w:sz w:val="28"/>
          <w:u w:val="single"/>
        </w:rPr>
        <w:t>学院</w:t>
      </w:r>
      <w:r w:rsidR="001044AE">
        <w:rPr>
          <w:rFonts w:hint="eastAsia"/>
          <w:bCs/>
          <w:sz w:val="28"/>
        </w:rPr>
        <w:t>________________</w:t>
      </w:r>
      <w:r w:rsidR="00AB1B71" w:rsidRPr="00AB1B71">
        <w:rPr>
          <w:rFonts w:hint="eastAsia"/>
          <w:bCs/>
          <w:sz w:val="28"/>
          <w:u w:val="single"/>
        </w:rPr>
        <w:t xml:space="preserve"> 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23417E" w:rsidRPr="0023417E" w:rsidRDefault="0023417E" w:rsidP="002A7233">
      <w:pPr>
        <w:rPr>
          <w:sz w:val="28"/>
        </w:rPr>
      </w:pPr>
      <w:r>
        <w:rPr>
          <w:rFonts w:hint="eastAsia"/>
          <w:sz w:val="28"/>
        </w:rPr>
        <w:t xml:space="preserve">    </w:t>
      </w:r>
      <w:r w:rsidR="002A7233">
        <w:rPr>
          <w:rFonts w:hint="eastAsia"/>
          <w:sz w:val="28"/>
        </w:rPr>
        <w:t>教材名称：</w:t>
      </w:r>
      <w:r w:rsidRPr="0023417E">
        <w:rPr>
          <w:rFonts w:hint="eastAsia"/>
          <w:sz w:val="28"/>
        </w:rPr>
        <w:t>项目管理</w:t>
      </w:r>
      <w:r w:rsidRPr="0023417E">
        <w:rPr>
          <w:rFonts w:hint="eastAsia"/>
          <w:sz w:val="28"/>
        </w:rPr>
        <w:t xml:space="preserve"> </w:t>
      </w:r>
      <w:r w:rsidRPr="0023417E">
        <w:rPr>
          <w:rFonts w:hint="eastAsia"/>
          <w:sz w:val="28"/>
        </w:rPr>
        <w:t>（第</w:t>
      </w:r>
      <w:r w:rsidRPr="0023417E">
        <w:rPr>
          <w:rFonts w:hint="eastAsia"/>
          <w:sz w:val="28"/>
        </w:rPr>
        <w:t>5</w:t>
      </w:r>
      <w:r w:rsidRPr="0023417E">
        <w:rPr>
          <w:rFonts w:hint="eastAsia"/>
          <w:sz w:val="28"/>
        </w:rPr>
        <w:t>版）</w:t>
      </w:r>
    </w:p>
    <w:p w:rsidR="001044AE" w:rsidRDefault="0023417E" w:rsidP="002A7233">
      <w:pPr>
        <w:rPr>
          <w:sz w:val="28"/>
        </w:rPr>
      </w:pPr>
      <w:r>
        <w:rPr>
          <w:rFonts w:hint="eastAsia"/>
          <w:sz w:val="28"/>
        </w:rPr>
        <w:t xml:space="preserve">    </w:t>
      </w:r>
      <w:r w:rsidR="002A7233">
        <w:rPr>
          <w:rFonts w:hint="eastAsia"/>
          <w:sz w:val="28"/>
        </w:rPr>
        <w:t>作者：</w:t>
      </w:r>
      <w:r w:rsidRPr="0023417E">
        <w:rPr>
          <w:rFonts w:hint="eastAsia"/>
          <w:sz w:val="28"/>
        </w:rPr>
        <w:t>克利福德·格雷</w:t>
      </w:r>
      <w:r w:rsidRPr="0023417E">
        <w:rPr>
          <w:rFonts w:hint="eastAsia"/>
          <w:sz w:val="28"/>
        </w:rPr>
        <w:t xml:space="preserve">, </w:t>
      </w:r>
      <w:r w:rsidRPr="0023417E">
        <w:rPr>
          <w:rFonts w:hint="eastAsia"/>
          <w:sz w:val="28"/>
        </w:rPr>
        <w:t>埃里克·拉森</w:t>
      </w:r>
    </w:p>
    <w:p w:rsidR="002A7233" w:rsidRDefault="0023417E" w:rsidP="002A7233">
      <w:pPr>
        <w:rPr>
          <w:sz w:val="28"/>
        </w:rPr>
      </w:pPr>
      <w:r>
        <w:rPr>
          <w:rFonts w:hint="eastAsia"/>
          <w:sz w:val="28"/>
        </w:rPr>
        <w:t xml:space="preserve">    </w:t>
      </w:r>
      <w:r w:rsidR="002A7233">
        <w:rPr>
          <w:rFonts w:hint="eastAsia"/>
          <w:sz w:val="28"/>
        </w:rPr>
        <w:t>出版单位：</w:t>
      </w:r>
      <w:r w:rsidR="00E6648D">
        <w:rPr>
          <w:rFonts w:hint="eastAsia"/>
          <w:sz w:val="28"/>
        </w:rPr>
        <w:t>机械工业出版社</w:t>
      </w:r>
      <w:r w:rsidR="002A7233">
        <w:rPr>
          <w:rFonts w:hint="eastAsia"/>
          <w:sz w:val="28"/>
        </w:rPr>
        <w:t xml:space="preserve">　　</w:t>
      </w:r>
      <w:proofErr w:type="gramStart"/>
      <w:r w:rsidR="002A7233">
        <w:rPr>
          <w:rFonts w:hint="eastAsia"/>
          <w:sz w:val="28"/>
        </w:rPr>
        <w:t xml:space="preserve">　</w:t>
      </w:r>
      <w:proofErr w:type="gramEnd"/>
      <w:r w:rsidR="002A7233">
        <w:rPr>
          <w:rFonts w:hint="eastAsia"/>
          <w:sz w:val="28"/>
        </w:rPr>
        <w:t>出版时间：</w:t>
      </w:r>
      <w:r w:rsidR="00E6648D">
        <w:rPr>
          <w:rFonts w:hint="eastAsia"/>
          <w:sz w:val="28"/>
        </w:rPr>
        <w:t>20</w:t>
      </w:r>
      <w:r w:rsidR="008329DA">
        <w:rPr>
          <w:rFonts w:hint="eastAsia"/>
          <w:sz w:val="28"/>
        </w:rPr>
        <w:t>1</w:t>
      </w:r>
      <w:r>
        <w:rPr>
          <w:rFonts w:hint="eastAsia"/>
          <w:sz w:val="28"/>
        </w:rPr>
        <w:t>2</w:t>
      </w:r>
      <w:r w:rsidR="00E6648D">
        <w:rPr>
          <w:rFonts w:hint="eastAsia"/>
          <w:sz w:val="28"/>
        </w:rPr>
        <w:t>年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203"/>
        <w:gridCol w:w="850"/>
        <w:gridCol w:w="426"/>
        <w:gridCol w:w="426"/>
        <w:gridCol w:w="426"/>
        <w:gridCol w:w="2124"/>
      </w:tblGrid>
      <w:tr w:rsidR="001713EA" w:rsidTr="003133A1">
        <w:tc>
          <w:tcPr>
            <w:tcW w:w="1434" w:type="dxa"/>
            <w:gridSpan w:val="3"/>
            <w:shd w:val="clear" w:color="auto" w:fill="auto"/>
            <w:vAlign w:val="center"/>
          </w:tcPr>
          <w:p w:rsidR="001713EA" w:rsidRDefault="00BE434E" w:rsidP="00EA6B1C">
            <w:pPr>
              <w:snapToGrid w:val="0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203" w:type="dxa"/>
            <w:vMerge w:val="restart"/>
            <w:vAlign w:val="center"/>
          </w:tcPr>
          <w:p w:rsidR="001713EA" w:rsidRPr="00EA6B1C" w:rsidRDefault="001713EA" w:rsidP="00EA6B1C">
            <w:pPr>
              <w:snapToGrid w:val="0"/>
              <w:jc w:val="center"/>
              <w:rPr>
                <w:sz w:val="30"/>
              </w:rPr>
            </w:pPr>
          </w:p>
          <w:p w:rsidR="001713EA" w:rsidRDefault="001713EA" w:rsidP="00EA6B1C">
            <w:pPr>
              <w:snapToGrid w:val="0"/>
              <w:jc w:val="center"/>
            </w:pPr>
            <w:r w:rsidRPr="00EA6B1C">
              <w:rPr>
                <w:rFonts w:hint="eastAsia"/>
                <w:sz w:val="30"/>
              </w:rPr>
              <w:t>授</w:t>
            </w:r>
            <w:r w:rsidRPr="00EA6B1C">
              <w:rPr>
                <w:rFonts w:hint="eastAsia"/>
                <w:sz w:val="30"/>
              </w:rPr>
              <w:t xml:space="preserve">  </w:t>
            </w:r>
            <w:r w:rsidRPr="00EA6B1C">
              <w:rPr>
                <w:rFonts w:hint="eastAsia"/>
                <w:sz w:val="30"/>
              </w:rPr>
              <w:t>课</w:t>
            </w:r>
            <w:r w:rsidRPr="00EA6B1C">
              <w:rPr>
                <w:rFonts w:hint="eastAsia"/>
                <w:sz w:val="30"/>
              </w:rPr>
              <w:t xml:space="preserve">  </w:t>
            </w:r>
            <w:r w:rsidRPr="00EA6B1C">
              <w:rPr>
                <w:rFonts w:hint="eastAsia"/>
                <w:sz w:val="30"/>
              </w:rPr>
              <w:t>内</w:t>
            </w:r>
            <w:r w:rsidRPr="00EA6B1C">
              <w:rPr>
                <w:rFonts w:hint="eastAsia"/>
                <w:sz w:val="30"/>
              </w:rPr>
              <w:t xml:space="preserve">  </w:t>
            </w:r>
            <w:r w:rsidRPr="00EA6B1C">
              <w:rPr>
                <w:rFonts w:hint="eastAsia"/>
                <w:sz w:val="30"/>
              </w:rPr>
              <w:t>容</w:t>
            </w:r>
            <w:r w:rsidRPr="00EA6B1C">
              <w:rPr>
                <w:rFonts w:hint="eastAsia"/>
                <w:sz w:val="30"/>
              </w:rPr>
              <w:t xml:space="preserve">  </w:t>
            </w:r>
            <w:r w:rsidRPr="00EA6B1C">
              <w:rPr>
                <w:rFonts w:hint="eastAsia"/>
                <w:sz w:val="30"/>
              </w:rPr>
              <w:t>提</w:t>
            </w:r>
            <w:r w:rsidRPr="00EA6B1C">
              <w:rPr>
                <w:rFonts w:hint="eastAsia"/>
                <w:sz w:val="30"/>
              </w:rPr>
              <w:t xml:space="preserve">  </w:t>
            </w:r>
            <w:r w:rsidRPr="00EA6B1C">
              <w:rPr>
                <w:rFonts w:hint="eastAsia"/>
                <w:sz w:val="30"/>
              </w:rPr>
              <w:t>要</w:t>
            </w:r>
          </w:p>
        </w:tc>
        <w:tc>
          <w:tcPr>
            <w:tcW w:w="850" w:type="dxa"/>
            <w:vMerge w:val="restart"/>
            <w:vAlign w:val="center"/>
          </w:tcPr>
          <w:p w:rsidR="001713EA" w:rsidRDefault="001713EA" w:rsidP="00EA6B1C">
            <w:pPr>
              <w:snapToGrid w:val="0"/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EA6B1C" w:rsidRDefault="001713EA" w:rsidP="00EA6B1C">
            <w:pPr>
              <w:snapToGrid w:val="0"/>
              <w:jc w:val="center"/>
              <w:rPr>
                <w:sz w:val="18"/>
                <w:szCs w:val="18"/>
              </w:rPr>
            </w:pPr>
            <w:r w:rsidRPr="00EA6B1C">
              <w:rPr>
                <w:rFonts w:hint="eastAsia"/>
                <w:sz w:val="18"/>
                <w:szCs w:val="18"/>
              </w:rPr>
              <w:t>（</w:t>
            </w:r>
            <w:r w:rsidR="007F6F83" w:rsidRPr="00EA6B1C">
              <w:rPr>
                <w:rFonts w:hint="eastAsia"/>
                <w:sz w:val="18"/>
                <w:szCs w:val="18"/>
              </w:rPr>
              <w:t>周学时大于</w:t>
            </w:r>
            <w:r w:rsidR="007F6F83" w:rsidRPr="00EA6B1C">
              <w:rPr>
                <w:rFonts w:hint="eastAsia"/>
                <w:sz w:val="18"/>
                <w:szCs w:val="18"/>
              </w:rPr>
              <w:t>2</w:t>
            </w:r>
            <w:r w:rsidR="007F6F83" w:rsidRPr="00EA6B1C">
              <w:rPr>
                <w:rFonts w:hint="eastAsia"/>
                <w:sz w:val="18"/>
                <w:szCs w:val="18"/>
              </w:rPr>
              <w:t>，</w:t>
            </w:r>
            <w:r w:rsidRPr="00EA6B1C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278" w:type="dxa"/>
            <w:gridSpan w:val="3"/>
            <w:vAlign w:val="center"/>
          </w:tcPr>
          <w:p w:rsidR="001713EA" w:rsidRDefault="001713EA" w:rsidP="00EA6B1C">
            <w:pPr>
              <w:snapToGrid w:val="0"/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EA6B1C">
            <w:pPr>
              <w:snapToGrid w:val="0"/>
              <w:jc w:val="center"/>
            </w:pPr>
          </w:p>
        </w:tc>
        <w:tc>
          <w:tcPr>
            <w:tcW w:w="2124" w:type="dxa"/>
            <w:vMerge w:val="restart"/>
            <w:vAlign w:val="center"/>
          </w:tcPr>
          <w:p w:rsidR="001713EA" w:rsidRDefault="001713EA" w:rsidP="00EA6B1C">
            <w:pPr>
              <w:snapToGrid w:val="0"/>
              <w:jc w:val="center"/>
            </w:pPr>
          </w:p>
          <w:p w:rsidR="001713EA" w:rsidRDefault="001713EA" w:rsidP="00EA6B1C">
            <w:pPr>
              <w:snapToGrid w:val="0"/>
              <w:jc w:val="center"/>
            </w:pPr>
          </w:p>
          <w:p w:rsidR="001713EA" w:rsidRDefault="001713EA" w:rsidP="00EA6B1C">
            <w:pPr>
              <w:snapToGrid w:val="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713EA" w:rsidTr="003133A1">
        <w:trPr>
          <w:trHeight w:val="501"/>
        </w:trPr>
        <w:tc>
          <w:tcPr>
            <w:tcW w:w="531" w:type="dxa"/>
            <w:shd w:val="clear" w:color="auto" w:fill="auto"/>
            <w:vAlign w:val="center"/>
          </w:tcPr>
          <w:p w:rsidR="001713EA" w:rsidRDefault="001713EA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  <w:vAlign w:val="center"/>
          </w:tcPr>
          <w:p w:rsidR="001713EA" w:rsidRDefault="001713EA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vAlign w:val="center"/>
          </w:tcPr>
          <w:p w:rsidR="001713EA" w:rsidRDefault="001713EA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节次</w:t>
            </w:r>
          </w:p>
          <w:p w:rsidR="001713EA" w:rsidRDefault="001713EA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203" w:type="dxa"/>
            <w:vMerge/>
            <w:vAlign w:val="center"/>
          </w:tcPr>
          <w:p w:rsidR="001713EA" w:rsidRDefault="001713EA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1713EA" w:rsidRDefault="001713EA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26" w:type="dxa"/>
            <w:vAlign w:val="center"/>
          </w:tcPr>
          <w:p w:rsidR="001713EA" w:rsidRDefault="001713EA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1713EA" w:rsidRDefault="001713EA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26" w:type="dxa"/>
            <w:vAlign w:val="center"/>
          </w:tcPr>
          <w:p w:rsidR="001713EA" w:rsidRDefault="001713EA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2124" w:type="dxa"/>
            <w:vMerge/>
            <w:vAlign w:val="center"/>
          </w:tcPr>
          <w:p w:rsidR="001713EA" w:rsidRDefault="001713EA" w:rsidP="00EA6B1C">
            <w:pPr>
              <w:snapToGrid w:val="0"/>
              <w:spacing w:line="360" w:lineRule="auto"/>
              <w:jc w:val="center"/>
            </w:pPr>
          </w:p>
        </w:tc>
      </w:tr>
      <w:tr w:rsidR="00692984" w:rsidRPr="00793067" w:rsidTr="003133A1">
        <w:tc>
          <w:tcPr>
            <w:tcW w:w="531" w:type="dxa"/>
            <w:vMerge w:val="restart"/>
            <w:vAlign w:val="center"/>
          </w:tcPr>
          <w:p w:rsidR="00692984" w:rsidRPr="00793067" w:rsidRDefault="00692984" w:rsidP="00EA6B1C">
            <w:pPr>
              <w:snapToGrid w:val="0"/>
              <w:spacing w:line="360" w:lineRule="auto"/>
              <w:jc w:val="center"/>
            </w:pPr>
            <w:r w:rsidRPr="00793067">
              <w:t>1</w:t>
            </w:r>
          </w:p>
        </w:tc>
        <w:tc>
          <w:tcPr>
            <w:tcW w:w="477" w:type="dxa"/>
            <w:vAlign w:val="center"/>
          </w:tcPr>
          <w:p w:rsidR="00692984" w:rsidRPr="00793067" w:rsidRDefault="00692984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692984" w:rsidRPr="00793067" w:rsidRDefault="00BB3B09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692984" w:rsidRDefault="00692984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850" w:type="dxa"/>
            <w:vMerge w:val="restart"/>
            <w:vAlign w:val="center"/>
          </w:tcPr>
          <w:p w:rsidR="00692984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692984" w:rsidRPr="00793067" w:rsidRDefault="00692984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692984" w:rsidRPr="00793067" w:rsidRDefault="00692984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692984" w:rsidRPr="00793067" w:rsidRDefault="00692984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692984" w:rsidRPr="00793067" w:rsidRDefault="00692984" w:rsidP="00EA6B1C">
            <w:pPr>
              <w:snapToGrid w:val="0"/>
              <w:spacing w:line="360" w:lineRule="auto"/>
              <w:jc w:val="left"/>
            </w:pPr>
          </w:p>
        </w:tc>
      </w:tr>
      <w:tr w:rsidR="00692984" w:rsidRPr="00793067" w:rsidTr="003133A1">
        <w:tc>
          <w:tcPr>
            <w:tcW w:w="531" w:type="dxa"/>
            <w:vMerge/>
            <w:vAlign w:val="center"/>
          </w:tcPr>
          <w:p w:rsidR="00692984" w:rsidRDefault="00692984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77" w:type="dxa"/>
            <w:vAlign w:val="center"/>
          </w:tcPr>
          <w:p w:rsidR="00692984" w:rsidRDefault="0023417E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692984" w:rsidRDefault="00BB3B09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vAlign w:val="center"/>
          </w:tcPr>
          <w:p w:rsidR="00692984" w:rsidRDefault="004B40D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</w:t>
            </w:r>
            <w:r w:rsidR="003133A1">
              <w:rPr>
                <w:rFonts w:hint="eastAsia"/>
                <w:szCs w:val="21"/>
              </w:rPr>
              <w:t>概述</w:t>
            </w:r>
          </w:p>
        </w:tc>
        <w:tc>
          <w:tcPr>
            <w:tcW w:w="850" w:type="dxa"/>
            <w:vMerge/>
            <w:vAlign w:val="center"/>
          </w:tcPr>
          <w:p w:rsidR="00692984" w:rsidRDefault="00692984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692984" w:rsidRPr="00793067" w:rsidRDefault="00692984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692984" w:rsidRPr="00793067" w:rsidRDefault="00692984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692984" w:rsidRPr="00793067" w:rsidRDefault="00692984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692984" w:rsidRPr="00793067" w:rsidRDefault="00692984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 w:val="restart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7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能源项目管理知识体系</w:t>
            </w:r>
          </w:p>
        </w:tc>
        <w:tc>
          <w:tcPr>
            <w:tcW w:w="850" w:type="dxa"/>
            <w:vMerge w:val="restart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77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能源项目的选择的流程与方法</w:t>
            </w:r>
          </w:p>
        </w:tc>
        <w:tc>
          <w:tcPr>
            <w:tcW w:w="850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Default="004B40D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 w:val="restart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7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能源项目选择的方法</w:t>
            </w:r>
          </w:p>
        </w:tc>
        <w:tc>
          <w:tcPr>
            <w:tcW w:w="850" w:type="dxa"/>
            <w:vMerge w:val="restart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  <w:r w:rsidRPr="00793067"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77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vAlign w:val="center"/>
          </w:tcPr>
          <w:p w:rsidR="003133A1" w:rsidRDefault="003133A1" w:rsidP="003133A1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能源项目经济评价</w:t>
            </w:r>
          </w:p>
        </w:tc>
        <w:tc>
          <w:tcPr>
            <w:tcW w:w="850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  <w:r w:rsidRPr="00793067"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 w:val="restart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7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能源项目选择方法案例和项目组合</w:t>
            </w:r>
          </w:p>
        </w:tc>
        <w:tc>
          <w:tcPr>
            <w:tcW w:w="850" w:type="dxa"/>
            <w:vMerge w:val="restart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3133A1" w:rsidRPr="00793067" w:rsidRDefault="004B40D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学生研讨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教师总结</w:t>
            </w:r>
          </w:p>
        </w:tc>
      </w:tr>
      <w:tr w:rsidR="003133A1" w:rsidRPr="00793067" w:rsidTr="003133A1">
        <w:tc>
          <w:tcPr>
            <w:tcW w:w="531" w:type="dxa"/>
            <w:vMerge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77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vAlign w:val="center"/>
          </w:tcPr>
          <w:p w:rsidR="003133A1" w:rsidRDefault="003133A1" w:rsidP="00264F85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能源项目组织</w:t>
            </w:r>
          </w:p>
        </w:tc>
        <w:tc>
          <w:tcPr>
            <w:tcW w:w="850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 w:val="restart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77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3133A1" w:rsidRDefault="003133A1" w:rsidP="00CF4A69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十一放假</w:t>
            </w:r>
          </w:p>
        </w:tc>
        <w:tc>
          <w:tcPr>
            <w:tcW w:w="850" w:type="dxa"/>
            <w:vMerge w:val="restart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77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vAlign w:val="center"/>
          </w:tcPr>
          <w:p w:rsidR="003133A1" w:rsidRDefault="003133A1" w:rsidP="00CF4A69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十一放假</w:t>
            </w:r>
          </w:p>
        </w:tc>
        <w:tc>
          <w:tcPr>
            <w:tcW w:w="850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 w:val="restart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77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3133A1" w:rsidRDefault="003133A1" w:rsidP="00CF4A69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项目团队建设</w:t>
            </w:r>
          </w:p>
        </w:tc>
        <w:tc>
          <w:tcPr>
            <w:tcW w:w="850" w:type="dxa"/>
            <w:vMerge w:val="restart"/>
            <w:vAlign w:val="center"/>
          </w:tcPr>
          <w:p w:rsidR="003133A1" w:rsidRDefault="004B40D1" w:rsidP="000929FB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3133A1" w:rsidRPr="00793067" w:rsidRDefault="004B40D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77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vAlign w:val="center"/>
          </w:tcPr>
          <w:p w:rsidR="003133A1" w:rsidRDefault="003133A1" w:rsidP="000929FB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能源项目范围计划和时间计划</w:t>
            </w:r>
          </w:p>
        </w:tc>
        <w:tc>
          <w:tcPr>
            <w:tcW w:w="850" w:type="dxa"/>
            <w:vMerge/>
            <w:vAlign w:val="center"/>
          </w:tcPr>
          <w:p w:rsidR="003133A1" w:rsidRDefault="003133A1" w:rsidP="000929FB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Default="003133A1" w:rsidP="000929FB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0929FB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 w:val="restart"/>
            <w:vAlign w:val="center"/>
          </w:tcPr>
          <w:p w:rsidR="003133A1" w:rsidRDefault="003133A1" w:rsidP="003133A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7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3133A1" w:rsidRDefault="003133A1" w:rsidP="00A87D2C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能源项目时间计划的进一步讨论</w:t>
            </w:r>
          </w:p>
        </w:tc>
        <w:tc>
          <w:tcPr>
            <w:tcW w:w="850" w:type="dxa"/>
            <w:vMerge w:val="restart"/>
            <w:vAlign w:val="center"/>
          </w:tcPr>
          <w:p w:rsidR="003133A1" w:rsidRDefault="003133A1" w:rsidP="00A87D2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3133A1" w:rsidRDefault="003133A1" w:rsidP="00A87D2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A87D2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A87D2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77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vAlign w:val="center"/>
          </w:tcPr>
          <w:p w:rsidR="003133A1" w:rsidRDefault="003133A1" w:rsidP="004D135C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能源项目时间计划</w:t>
            </w:r>
            <w:r w:rsidR="004B40D1"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项目资源计划</w:t>
            </w:r>
          </w:p>
        </w:tc>
        <w:tc>
          <w:tcPr>
            <w:tcW w:w="850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 w:val="restart"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77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3133A1" w:rsidRDefault="003133A1" w:rsidP="0007304E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能源项目成本估算</w:t>
            </w:r>
          </w:p>
        </w:tc>
        <w:tc>
          <w:tcPr>
            <w:tcW w:w="850" w:type="dxa"/>
            <w:vMerge w:val="restart"/>
            <w:vAlign w:val="center"/>
          </w:tcPr>
          <w:p w:rsidR="003133A1" w:rsidRDefault="003133A1" w:rsidP="00FD3769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FD3769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FD3769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A87D2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77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vAlign w:val="center"/>
          </w:tcPr>
          <w:p w:rsidR="003133A1" w:rsidRDefault="003133A1" w:rsidP="00CF4A69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能源项目质量计划</w:t>
            </w:r>
          </w:p>
        </w:tc>
        <w:tc>
          <w:tcPr>
            <w:tcW w:w="850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  <w:r w:rsidRPr="00793067"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 w:val="restart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77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3133A1" w:rsidRDefault="003133A1" w:rsidP="000469A8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能源项目进度控制和挣得值分析</w:t>
            </w:r>
          </w:p>
        </w:tc>
        <w:tc>
          <w:tcPr>
            <w:tcW w:w="850" w:type="dxa"/>
            <w:vMerge w:val="restart"/>
            <w:vAlign w:val="center"/>
          </w:tcPr>
          <w:p w:rsidR="003133A1" w:rsidRDefault="003133A1" w:rsidP="000469A8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3133A1" w:rsidRPr="00793067" w:rsidRDefault="004B40D1" w:rsidP="000469A8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0469A8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0469A8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77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vAlign w:val="center"/>
          </w:tcPr>
          <w:p w:rsidR="003133A1" w:rsidRDefault="003133A1" w:rsidP="00CF4A69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能源项目挣得值分析</w:t>
            </w:r>
          </w:p>
        </w:tc>
        <w:tc>
          <w:tcPr>
            <w:tcW w:w="850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 w:val="restart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77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3133A1" w:rsidRDefault="003133A1" w:rsidP="000469A8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能源项目质量控制</w:t>
            </w:r>
          </w:p>
        </w:tc>
        <w:tc>
          <w:tcPr>
            <w:tcW w:w="850" w:type="dxa"/>
            <w:vMerge w:val="restart"/>
            <w:vAlign w:val="center"/>
          </w:tcPr>
          <w:p w:rsidR="003133A1" w:rsidRDefault="003133A1" w:rsidP="000469A8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0469A8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0469A8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0469A8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77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vAlign w:val="center"/>
          </w:tcPr>
          <w:p w:rsidR="003133A1" w:rsidRDefault="0002543C" w:rsidP="00CF4A69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</w:t>
            </w:r>
            <w:r w:rsidR="003133A1">
              <w:rPr>
                <w:rFonts w:hint="eastAsia"/>
                <w:szCs w:val="21"/>
              </w:rPr>
              <w:t>项目计划与控制</w:t>
            </w:r>
            <w:r>
              <w:rPr>
                <w:rFonts w:hint="eastAsia"/>
                <w:szCs w:val="21"/>
              </w:rPr>
              <w:t>案例分析</w:t>
            </w:r>
          </w:p>
        </w:tc>
        <w:tc>
          <w:tcPr>
            <w:tcW w:w="850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  <w:r w:rsidRPr="00793067"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02543C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学生研讨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教师总结</w:t>
            </w:r>
          </w:p>
        </w:tc>
      </w:tr>
      <w:tr w:rsidR="003133A1" w:rsidRPr="00793067" w:rsidTr="003133A1">
        <w:tc>
          <w:tcPr>
            <w:tcW w:w="531" w:type="dxa"/>
            <w:vMerge w:val="restart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  <w:r w:rsidR="0002543C">
              <w:rPr>
                <w:rFonts w:hint="eastAsia"/>
              </w:rPr>
              <w:t>1</w:t>
            </w:r>
          </w:p>
        </w:tc>
        <w:tc>
          <w:tcPr>
            <w:tcW w:w="477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3133A1" w:rsidRDefault="0002543C" w:rsidP="00DB340A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能源项目采购</w:t>
            </w:r>
          </w:p>
        </w:tc>
        <w:tc>
          <w:tcPr>
            <w:tcW w:w="850" w:type="dxa"/>
            <w:vMerge w:val="restart"/>
            <w:vAlign w:val="center"/>
          </w:tcPr>
          <w:p w:rsidR="003133A1" w:rsidRDefault="003133A1" w:rsidP="000469A8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3133A1" w:rsidRPr="00793067" w:rsidRDefault="0002543C" w:rsidP="000469A8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0469A8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0469A8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77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vAlign w:val="center"/>
          </w:tcPr>
          <w:p w:rsidR="003133A1" w:rsidRDefault="0002543C" w:rsidP="00F7772A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能源项目招投标</w:t>
            </w:r>
          </w:p>
        </w:tc>
        <w:tc>
          <w:tcPr>
            <w:tcW w:w="850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  <w:r w:rsidRPr="00793067"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 w:val="restart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  <w:r w:rsidRPr="00793067">
              <w:t>1</w:t>
            </w:r>
            <w:r w:rsidR="0002543C">
              <w:rPr>
                <w:rFonts w:hint="eastAsia"/>
              </w:rPr>
              <w:t>2</w:t>
            </w:r>
          </w:p>
        </w:tc>
        <w:tc>
          <w:tcPr>
            <w:tcW w:w="477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3133A1" w:rsidRDefault="0002543C" w:rsidP="00F7772A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能源项目风险</w:t>
            </w:r>
            <w:r w:rsidR="004B40D1">
              <w:rPr>
                <w:rFonts w:hint="eastAsia"/>
                <w:szCs w:val="21"/>
              </w:rPr>
              <w:t>计划与风险评价（</w:t>
            </w:r>
            <w:r w:rsidR="004B40D1">
              <w:rPr>
                <w:rFonts w:hint="eastAsia"/>
                <w:szCs w:val="21"/>
              </w:rPr>
              <w:t>1</w:t>
            </w:r>
            <w:r w:rsidR="004B40D1">
              <w:rPr>
                <w:rFonts w:hint="eastAsia"/>
                <w:szCs w:val="21"/>
              </w:rPr>
              <w:t>）</w:t>
            </w:r>
          </w:p>
        </w:tc>
        <w:tc>
          <w:tcPr>
            <w:tcW w:w="850" w:type="dxa"/>
            <w:vMerge w:val="restart"/>
            <w:vAlign w:val="center"/>
          </w:tcPr>
          <w:p w:rsidR="003133A1" w:rsidRDefault="003133A1" w:rsidP="000469A8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0469A8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0469A8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0469A8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77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vAlign w:val="center"/>
          </w:tcPr>
          <w:p w:rsidR="003133A1" w:rsidRDefault="0002543C" w:rsidP="00F7772A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能源项目风险管理（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850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4B40D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  <w:bookmarkStart w:id="0" w:name="_GoBack"/>
            <w:bookmarkEnd w:id="0"/>
          </w:p>
        </w:tc>
      </w:tr>
      <w:tr w:rsidR="003133A1" w:rsidRPr="00793067" w:rsidTr="003133A1">
        <w:tc>
          <w:tcPr>
            <w:tcW w:w="531" w:type="dxa"/>
            <w:vMerge w:val="restart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  <w:r w:rsidRPr="00793067">
              <w:t>1</w:t>
            </w:r>
            <w:r w:rsidR="0002543C">
              <w:rPr>
                <w:rFonts w:hint="eastAsia"/>
              </w:rPr>
              <w:t>3</w:t>
            </w:r>
          </w:p>
        </w:tc>
        <w:tc>
          <w:tcPr>
            <w:tcW w:w="477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3133A1" w:rsidRDefault="003133A1" w:rsidP="00F7772A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能源项目的收尾与后评价</w:t>
            </w:r>
          </w:p>
        </w:tc>
        <w:tc>
          <w:tcPr>
            <w:tcW w:w="850" w:type="dxa"/>
            <w:vMerge w:val="restart"/>
            <w:vAlign w:val="center"/>
          </w:tcPr>
          <w:p w:rsidR="003133A1" w:rsidRDefault="003133A1" w:rsidP="000469A8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0469A8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0469A8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0469A8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Merge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</w:p>
        </w:tc>
        <w:tc>
          <w:tcPr>
            <w:tcW w:w="477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3133A1" w:rsidRDefault="003133A1" w:rsidP="00403420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03" w:type="dxa"/>
            <w:vAlign w:val="center"/>
          </w:tcPr>
          <w:p w:rsidR="003133A1" w:rsidRDefault="0002543C" w:rsidP="00CF4A69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能源</w:t>
            </w:r>
            <w:r w:rsidR="003133A1">
              <w:rPr>
                <w:rFonts w:hint="eastAsia"/>
              </w:rPr>
              <w:t>项目管理总复习</w:t>
            </w:r>
          </w:p>
        </w:tc>
        <w:tc>
          <w:tcPr>
            <w:tcW w:w="850" w:type="dxa"/>
            <w:vMerge/>
            <w:vAlign w:val="center"/>
          </w:tcPr>
          <w:p w:rsidR="003133A1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3133A1" w:rsidRPr="00793067" w:rsidTr="003133A1">
        <w:tc>
          <w:tcPr>
            <w:tcW w:w="531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77" w:type="dxa"/>
            <w:vAlign w:val="center"/>
          </w:tcPr>
          <w:p w:rsidR="003133A1" w:rsidRDefault="003133A1" w:rsidP="00EA7EDF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Default="003133A1" w:rsidP="00EA7EDF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03" w:type="dxa"/>
            <w:vAlign w:val="center"/>
          </w:tcPr>
          <w:p w:rsidR="003133A1" w:rsidRDefault="0002543C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850" w:type="dxa"/>
            <w:vAlign w:val="center"/>
          </w:tcPr>
          <w:p w:rsidR="003133A1" w:rsidRDefault="004B40D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4B40D1" w:rsidP="00EA6B1C">
            <w:pPr>
              <w:snapToGrid w:val="0"/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426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  <w:tc>
          <w:tcPr>
            <w:tcW w:w="2124" w:type="dxa"/>
            <w:vAlign w:val="center"/>
          </w:tcPr>
          <w:p w:rsidR="003133A1" w:rsidRPr="00793067" w:rsidRDefault="003133A1" w:rsidP="00EA6B1C">
            <w:pPr>
              <w:snapToGrid w:val="0"/>
              <w:spacing w:line="360" w:lineRule="auto"/>
              <w:jc w:val="left"/>
            </w:pPr>
          </w:p>
        </w:tc>
      </w:tr>
      <w:tr w:rsidR="0023417E" w:rsidTr="004B40D1">
        <w:trPr>
          <w:trHeight w:val="1194"/>
        </w:trPr>
        <w:tc>
          <w:tcPr>
            <w:tcW w:w="9889" w:type="dxa"/>
            <w:gridSpan w:val="9"/>
            <w:vAlign w:val="center"/>
          </w:tcPr>
          <w:p w:rsidR="0023417E" w:rsidRDefault="0023417E" w:rsidP="00EA6B1C">
            <w:pPr>
              <w:snapToGrid w:val="0"/>
              <w:spacing w:line="360" w:lineRule="auto"/>
              <w:ind w:firstLineChars="200" w:firstLine="420"/>
              <w:jc w:val="center"/>
            </w:pPr>
            <w:r>
              <w:rPr>
                <w:rFonts w:hint="eastAsia"/>
              </w:rPr>
              <w:t>备注：由于可能受到放假和学生理解程度的影响，讲述的进度和内容可能会略有调整。</w:t>
            </w:r>
          </w:p>
          <w:p w:rsidR="0023417E" w:rsidRDefault="0023417E" w:rsidP="00EA6B1C">
            <w:pPr>
              <w:snapToGrid w:val="0"/>
              <w:spacing w:line="360" w:lineRule="auto"/>
              <w:jc w:val="center"/>
            </w:pPr>
          </w:p>
          <w:p w:rsidR="0023417E" w:rsidRDefault="0023417E" w:rsidP="00EA6B1C">
            <w:pPr>
              <w:snapToGrid w:val="0"/>
              <w:spacing w:line="360" w:lineRule="auto"/>
              <w:jc w:val="center"/>
            </w:pPr>
          </w:p>
          <w:p w:rsidR="0023417E" w:rsidRDefault="0023417E" w:rsidP="00EA6B1C">
            <w:pPr>
              <w:snapToGrid w:val="0"/>
              <w:spacing w:line="360" w:lineRule="auto"/>
              <w:jc w:val="center"/>
            </w:pPr>
          </w:p>
        </w:tc>
      </w:tr>
    </w:tbl>
    <w:p w:rsidR="00B64CF6" w:rsidRDefault="00793067" w:rsidP="00793067">
      <w:pPr>
        <w:tabs>
          <w:tab w:val="left" w:pos="1020"/>
        </w:tabs>
      </w:pPr>
      <w:r>
        <w:lastRenderedPageBreak/>
        <w:tab/>
      </w:r>
    </w:p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966" w:rsidRDefault="00160966" w:rsidP="00692984">
      <w:r>
        <w:separator/>
      </w:r>
    </w:p>
  </w:endnote>
  <w:endnote w:type="continuationSeparator" w:id="0">
    <w:p w:rsidR="00160966" w:rsidRDefault="00160966" w:rsidP="00692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966" w:rsidRDefault="00160966" w:rsidP="00692984">
      <w:r>
        <w:separator/>
      </w:r>
    </w:p>
  </w:footnote>
  <w:footnote w:type="continuationSeparator" w:id="0">
    <w:p w:rsidR="00160966" w:rsidRDefault="00160966" w:rsidP="00692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2543C"/>
    <w:rsid w:val="00040C52"/>
    <w:rsid w:val="000611C9"/>
    <w:rsid w:val="001044AE"/>
    <w:rsid w:val="001107D7"/>
    <w:rsid w:val="0012173E"/>
    <w:rsid w:val="00160966"/>
    <w:rsid w:val="00163DBF"/>
    <w:rsid w:val="001713EA"/>
    <w:rsid w:val="001A7FFA"/>
    <w:rsid w:val="0023417E"/>
    <w:rsid w:val="00240904"/>
    <w:rsid w:val="002427EC"/>
    <w:rsid w:val="00272D2E"/>
    <w:rsid w:val="002A1066"/>
    <w:rsid w:val="002A7233"/>
    <w:rsid w:val="002F2CBE"/>
    <w:rsid w:val="0030060D"/>
    <w:rsid w:val="003133A1"/>
    <w:rsid w:val="00336EF8"/>
    <w:rsid w:val="003878C9"/>
    <w:rsid w:val="003910D8"/>
    <w:rsid w:val="003F549A"/>
    <w:rsid w:val="0042277B"/>
    <w:rsid w:val="00444DD3"/>
    <w:rsid w:val="004B40D1"/>
    <w:rsid w:val="004D135C"/>
    <w:rsid w:val="004F49E3"/>
    <w:rsid w:val="005028A7"/>
    <w:rsid w:val="0055466B"/>
    <w:rsid w:val="00593F67"/>
    <w:rsid w:val="005B4C31"/>
    <w:rsid w:val="005E07B5"/>
    <w:rsid w:val="00624706"/>
    <w:rsid w:val="00655E0A"/>
    <w:rsid w:val="00692984"/>
    <w:rsid w:val="006C6915"/>
    <w:rsid w:val="00731E25"/>
    <w:rsid w:val="00766ECA"/>
    <w:rsid w:val="00770A47"/>
    <w:rsid w:val="00793067"/>
    <w:rsid w:val="007C5BDC"/>
    <w:rsid w:val="007F2611"/>
    <w:rsid w:val="007F6F83"/>
    <w:rsid w:val="00803027"/>
    <w:rsid w:val="008329DA"/>
    <w:rsid w:val="00860785"/>
    <w:rsid w:val="008A0F0D"/>
    <w:rsid w:val="008C72F9"/>
    <w:rsid w:val="008D2895"/>
    <w:rsid w:val="009457A6"/>
    <w:rsid w:val="009702F2"/>
    <w:rsid w:val="009B7B3C"/>
    <w:rsid w:val="00A00C2A"/>
    <w:rsid w:val="00A22320"/>
    <w:rsid w:val="00A44812"/>
    <w:rsid w:val="00AA140B"/>
    <w:rsid w:val="00AB1B71"/>
    <w:rsid w:val="00AC3242"/>
    <w:rsid w:val="00B02C82"/>
    <w:rsid w:val="00B25321"/>
    <w:rsid w:val="00B602BC"/>
    <w:rsid w:val="00B64CF6"/>
    <w:rsid w:val="00B70A65"/>
    <w:rsid w:val="00B939F0"/>
    <w:rsid w:val="00BB3B09"/>
    <w:rsid w:val="00BE2F20"/>
    <w:rsid w:val="00BE434E"/>
    <w:rsid w:val="00C02B3B"/>
    <w:rsid w:val="00CB51A5"/>
    <w:rsid w:val="00CF4A69"/>
    <w:rsid w:val="00CF6C9D"/>
    <w:rsid w:val="00D73C08"/>
    <w:rsid w:val="00DB340A"/>
    <w:rsid w:val="00E04AB2"/>
    <w:rsid w:val="00E4026E"/>
    <w:rsid w:val="00E6648D"/>
    <w:rsid w:val="00E72A16"/>
    <w:rsid w:val="00EA6B1C"/>
    <w:rsid w:val="00EB7DE4"/>
    <w:rsid w:val="00EC4521"/>
    <w:rsid w:val="00EE1A0E"/>
    <w:rsid w:val="00F03CBD"/>
    <w:rsid w:val="00F07C55"/>
    <w:rsid w:val="00F45C68"/>
    <w:rsid w:val="00F61700"/>
    <w:rsid w:val="00F97C3B"/>
    <w:rsid w:val="00FD1458"/>
    <w:rsid w:val="00FE20DA"/>
    <w:rsid w:val="00FE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C3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semiHidden/>
    <w:unhideWhenUsed/>
    <w:rsid w:val="006929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9298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929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9298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C3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semiHidden/>
    <w:unhideWhenUsed/>
    <w:rsid w:val="006929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9298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929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9298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208</Words>
  <Characters>1190</Characters>
  <Application>Microsoft Office Word</Application>
  <DocSecurity>0</DocSecurity>
  <Lines>9</Lines>
  <Paragraphs>2</Paragraphs>
  <ScaleCrop>false</ScaleCrop>
  <Company>Sdjuk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user</cp:lastModifiedBy>
  <cp:revision>4</cp:revision>
  <cp:lastPrinted>2005-09-12T01:26:00Z</cp:lastPrinted>
  <dcterms:created xsi:type="dcterms:W3CDTF">2017-08-21T06:30:00Z</dcterms:created>
  <dcterms:modified xsi:type="dcterms:W3CDTF">2017-09-08T02:32:00Z</dcterms:modified>
</cp:coreProperties>
</file>