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163" w:rsidRDefault="00387163" w:rsidP="00387163">
      <w:pPr>
        <w:rPr>
          <w:rFonts w:ascii="宋体" w:hAnsi="宋体" w:hint="eastAsia"/>
          <w:sz w:val="24"/>
          <w:szCs w:val="24"/>
        </w:rPr>
      </w:pPr>
      <w:r w:rsidRPr="00A44AE2">
        <w:rPr>
          <w:rFonts w:ascii="宋体" w:hAnsi="宋体" w:hint="eastAsia"/>
          <w:sz w:val="24"/>
          <w:szCs w:val="24"/>
        </w:rPr>
        <w:t>周</w:t>
      </w:r>
      <w:r>
        <w:rPr>
          <w:rFonts w:ascii="宋体" w:hAnsi="宋体" w:hint="eastAsia"/>
          <w:sz w:val="24"/>
          <w:szCs w:val="24"/>
        </w:rPr>
        <w:t xml:space="preserve">一9-11节（10-13） </w:t>
      </w:r>
      <w:r w:rsidRPr="00A44AE2">
        <w:rPr>
          <w:rFonts w:ascii="宋体" w:hAnsi="宋体" w:hint="eastAsia"/>
          <w:sz w:val="24"/>
          <w:szCs w:val="24"/>
        </w:rPr>
        <w:t>周</w:t>
      </w:r>
      <w:r>
        <w:rPr>
          <w:rFonts w:ascii="宋体" w:hAnsi="宋体" w:hint="eastAsia"/>
          <w:sz w:val="24"/>
          <w:szCs w:val="24"/>
        </w:rPr>
        <w:t>一9-10节（14-15）主楼B315</w:t>
      </w:r>
    </w:p>
    <w:p w:rsidR="00387163" w:rsidRPr="00A44AE2" w:rsidRDefault="00387163" w:rsidP="00387163">
      <w:pPr>
        <w:rPr>
          <w:rFonts w:ascii="宋体" w:hAnsi="宋体" w:hint="eastAsia"/>
          <w:sz w:val="24"/>
          <w:szCs w:val="24"/>
        </w:rPr>
      </w:pPr>
    </w:p>
    <w:p w:rsidR="00387163" w:rsidRDefault="00387163" w:rsidP="00387163">
      <w:pPr>
        <w:rPr>
          <w:rFonts w:ascii="宋体" w:hAnsi="宋体" w:hint="eastAsia"/>
          <w:b/>
          <w:sz w:val="28"/>
        </w:rPr>
      </w:pPr>
    </w:p>
    <w:p w:rsidR="00387163" w:rsidRPr="00593F67" w:rsidRDefault="00387163" w:rsidP="00387163">
      <w:pPr>
        <w:jc w:val="center"/>
        <w:rPr>
          <w:rFonts w:ascii="宋体" w:hAnsi="宋体" w:hint="eastAsia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>
        <w:rPr>
          <w:rFonts w:ascii="宋体" w:hAnsi="宋体" w:hint="eastAsia"/>
          <w:b/>
          <w:sz w:val="28"/>
        </w:rPr>
        <w:t>17</w:t>
      </w:r>
      <w:r w:rsidRPr="00593F67">
        <w:rPr>
          <w:rFonts w:ascii="宋体" w:hAnsi="宋体" w:hint="eastAsia"/>
          <w:b/>
          <w:sz w:val="28"/>
        </w:rPr>
        <w:t>至20</w:t>
      </w:r>
      <w:r>
        <w:rPr>
          <w:rFonts w:ascii="宋体" w:hAnsi="宋体" w:hint="eastAsia"/>
          <w:b/>
          <w:sz w:val="28"/>
        </w:rPr>
        <w:t>18</w:t>
      </w:r>
      <w:r w:rsidRPr="00593F67">
        <w:rPr>
          <w:rFonts w:ascii="宋体" w:hAnsi="宋体" w:hint="eastAsia"/>
          <w:b/>
          <w:sz w:val="28"/>
        </w:rPr>
        <w:t>学年第</w:t>
      </w:r>
      <w:r>
        <w:rPr>
          <w:rFonts w:ascii="宋体" w:hAnsi="宋体" w:hint="eastAsia"/>
          <w:b/>
          <w:sz w:val="28"/>
        </w:rPr>
        <w:t>1</w:t>
      </w:r>
      <w:r w:rsidRPr="00593F67">
        <w:rPr>
          <w:rFonts w:ascii="宋体" w:hAnsi="宋体" w:hint="eastAsia"/>
          <w:b/>
          <w:sz w:val="28"/>
        </w:rPr>
        <w:t>学期</w:t>
      </w:r>
    </w:p>
    <w:p w:rsidR="00387163" w:rsidRPr="00E86BB6" w:rsidRDefault="00387163" w:rsidP="00387163">
      <w:pPr>
        <w:jc w:val="center"/>
        <w:rPr>
          <w:rFonts w:hint="eastAsia"/>
          <w:b/>
        </w:rPr>
      </w:pPr>
    </w:p>
    <w:p w:rsidR="00387163" w:rsidRDefault="00387163" w:rsidP="00387163">
      <w:pPr>
        <w:jc w:val="center"/>
        <w:rPr>
          <w:rFonts w:hint="eastAsia"/>
          <w:b/>
        </w:rPr>
      </w:pPr>
    </w:p>
    <w:p w:rsidR="00387163" w:rsidRDefault="00387163" w:rsidP="00387163">
      <w:pPr>
        <w:jc w:val="center"/>
        <w:rPr>
          <w:rFonts w:hint="eastAsia"/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</w:p>
    <w:p w:rsidR="00387163" w:rsidRPr="00CD1C1A" w:rsidRDefault="00387163" w:rsidP="00387163">
      <w:pPr>
        <w:jc w:val="center"/>
        <w:rPr>
          <w:rFonts w:hint="eastAsia"/>
          <w:b/>
          <w:sz w:val="84"/>
        </w:rPr>
      </w:pPr>
    </w:p>
    <w:p w:rsidR="00387163" w:rsidRPr="005F4506" w:rsidRDefault="00387163" w:rsidP="00387163">
      <w:pPr>
        <w:spacing w:line="480" w:lineRule="auto"/>
        <w:jc w:val="center"/>
        <w:rPr>
          <w:rFonts w:hint="eastAsia"/>
          <w:bCs/>
          <w:sz w:val="28"/>
          <w:szCs w:val="28"/>
          <w:u w:val="single"/>
        </w:rPr>
      </w:pPr>
      <w:r>
        <w:rPr>
          <w:rFonts w:hint="eastAsia"/>
          <w:bCs/>
          <w:sz w:val="28"/>
        </w:rPr>
        <w:t>课程名称</w:t>
      </w:r>
      <w:r w:rsidRPr="00CF2C3B">
        <w:rPr>
          <w:rFonts w:hint="eastAsia"/>
          <w:bCs/>
          <w:sz w:val="28"/>
          <w:u w:val="single"/>
        </w:rPr>
        <w:t>＿中国能源战略与政策＿</w:t>
      </w:r>
      <w:r>
        <w:rPr>
          <w:rFonts w:hint="eastAsia"/>
          <w:bCs/>
          <w:sz w:val="28"/>
        </w:rPr>
        <w:t>性质</w:t>
      </w:r>
      <w:r w:rsidRPr="00CF2C3B">
        <w:rPr>
          <w:rFonts w:hint="eastAsia"/>
          <w:bCs/>
          <w:sz w:val="28"/>
          <w:u w:val="single"/>
        </w:rPr>
        <w:t>＿新生研讨课</w:t>
      </w:r>
    </w:p>
    <w:p w:rsidR="00387163" w:rsidRDefault="00387163" w:rsidP="00387163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总学时</w:t>
      </w:r>
      <w:r w:rsidRPr="00C30C79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16</w:t>
      </w:r>
      <w:r w:rsidRPr="00C30C79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讲课</w:t>
      </w:r>
      <w:r w:rsidRPr="00C30C79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16</w:t>
      </w:r>
      <w:r w:rsidRPr="00C30C79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实验</w:t>
      </w:r>
      <w:r w:rsidRPr="00C30C79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其它</w:t>
      </w:r>
      <w:r w:rsidRPr="00C30C79">
        <w:rPr>
          <w:rFonts w:hint="eastAsia"/>
          <w:bCs/>
          <w:sz w:val="28"/>
          <w:u w:val="single"/>
        </w:rPr>
        <w:t>＿</w:t>
      </w:r>
      <w:r w:rsidRPr="00C30C79">
        <w:rPr>
          <w:rFonts w:hint="eastAsia"/>
          <w:bCs/>
          <w:sz w:val="28"/>
          <w:u w:val="single"/>
        </w:rPr>
        <w:t xml:space="preserve">     </w:t>
      </w:r>
      <w:r>
        <w:rPr>
          <w:rFonts w:hint="eastAsia"/>
          <w:bCs/>
          <w:sz w:val="28"/>
          <w:u w:val="single"/>
        </w:rPr>
        <w:t xml:space="preserve"> </w:t>
      </w:r>
      <w:r w:rsidRPr="00C30C79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＿＿</w:t>
      </w:r>
    </w:p>
    <w:p w:rsidR="00387163" w:rsidRPr="00CF2C3B" w:rsidRDefault="00387163" w:rsidP="00387163">
      <w:pPr>
        <w:spacing w:line="480" w:lineRule="auto"/>
        <w:jc w:val="center"/>
        <w:rPr>
          <w:rFonts w:hint="eastAsia"/>
          <w:bCs/>
          <w:sz w:val="28"/>
          <w:u w:val="single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Cs w:val="21"/>
          <w:u w:val="single"/>
        </w:rPr>
        <w:t xml:space="preserve"> </w:t>
      </w:r>
      <w:r w:rsidRPr="002B26F6">
        <w:rPr>
          <w:rFonts w:hint="eastAsia"/>
          <w:bCs/>
          <w:sz w:val="28"/>
          <w:szCs w:val="28"/>
          <w:u w:val="single"/>
        </w:rPr>
        <w:t xml:space="preserve">   </w:t>
      </w:r>
      <w:r w:rsidRPr="002B26F6">
        <w:rPr>
          <w:rFonts w:hint="eastAsia"/>
          <w:bCs/>
          <w:sz w:val="28"/>
          <w:szCs w:val="28"/>
          <w:u w:val="single"/>
        </w:rPr>
        <w:t>各专业新生</w:t>
      </w:r>
      <w:r w:rsidRPr="002B26F6">
        <w:rPr>
          <w:rFonts w:hint="eastAsia"/>
          <w:bCs/>
          <w:sz w:val="28"/>
          <w:szCs w:val="28"/>
          <w:u w:val="single"/>
        </w:rPr>
        <w:t xml:space="preserve">      </w:t>
      </w:r>
      <w:r>
        <w:rPr>
          <w:rFonts w:hint="eastAsia"/>
          <w:bCs/>
          <w:szCs w:val="21"/>
          <w:u w:val="single"/>
        </w:rPr>
        <w:t xml:space="preserve">   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bCs/>
          <w:sz w:val="28"/>
        </w:rPr>
        <w:t>30</w:t>
      </w:r>
    </w:p>
    <w:p w:rsidR="00387163" w:rsidRDefault="00387163" w:rsidP="00387163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任课教师＿</w:t>
      </w:r>
      <w:r>
        <w:rPr>
          <w:rFonts w:hint="eastAsia"/>
          <w:bCs/>
          <w:sz w:val="28"/>
          <w:u w:val="single"/>
        </w:rPr>
        <w:t>董秀成</w:t>
      </w:r>
      <w:r>
        <w:rPr>
          <w:rFonts w:hint="eastAsia"/>
          <w:bCs/>
          <w:sz w:val="28"/>
        </w:rPr>
        <w:t>＿＿＿＿＿＿职称＿</w:t>
      </w:r>
      <w:r>
        <w:rPr>
          <w:rFonts w:hint="eastAsia"/>
          <w:bCs/>
          <w:sz w:val="28"/>
          <w:u w:val="single"/>
        </w:rPr>
        <w:t>教授</w:t>
      </w:r>
      <w:r>
        <w:rPr>
          <w:rFonts w:hint="eastAsia"/>
          <w:bCs/>
          <w:sz w:val="28"/>
        </w:rPr>
        <w:t>＿＿</w:t>
      </w:r>
    </w:p>
    <w:p w:rsidR="00387163" w:rsidRDefault="00387163" w:rsidP="00387163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)___</w:t>
      </w:r>
      <w:r>
        <w:rPr>
          <w:rFonts w:hint="eastAsia"/>
          <w:bCs/>
          <w:sz w:val="28"/>
          <w:u w:val="single"/>
        </w:rPr>
        <w:t>工商管理学院</w:t>
      </w:r>
      <w:r>
        <w:rPr>
          <w:rFonts w:hint="eastAsia"/>
          <w:bCs/>
          <w:sz w:val="28"/>
        </w:rPr>
        <w:t>______________</w:t>
      </w:r>
    </w:p>
    <w:p w:rsidR="00387163" w:rsidRDefault="00387163" w:rsidP="00387163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387163" w:rsidRDefault="00387163" w:rsidP="00387163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　　　　教材名称：中国能源战略与政策　作者：董秀成</w:t>
      </w:r>
    </w:p>
    <w:p w:rsidR="00387163" w:rsidRPr="00860F50" w:rsidRDefault="00387163" w:rsidP="00387163">
      <w:pPr>
        <w:rPr>
          <w:rFonts w:hint="eastAsia"/>
          <w:sz w:val="28"/>
        </w:rPr>
      </w:pPr>
    </w:p>
    <w:p w:rsidR="00387163" w:rsidRDefault="00387163" w:rsidP="00387163">
      <w:pPr>
        <w:jc w:val="center"/>
        <w:rPr>
          <w:rFonts w:hint="eastAsia"/>
          <w:sz w:val="28"/>
        </w:rPr>
      </w:pPr>
    </w:p>
    <w:p w:rsidR="00387163" w:rsidRDefault="00387163" w:rsidP="00387163">
      <w:pPr>
        <w:jc w:val="center"/>
        <w:rPr>
          <w:rFonts w:hint="eastAsia"/>
          <w:sz w:val="28"/>
        </w:rPr>
      </w:pPr>
    </w:p>
    <w:p w:rsidR="00387163" w:rsidRDefault="00387163" w:rsidP="00387163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387163" w:rsidRDefault="00387163" w:rsidP="00387163">
      <w:pPr>
        <w:rPr>
          <w:rFonts w:ascii="黑体" w:eastAsia="黑体" w:hint="eastAsia"/>
          <w:sz w:val="24"/>
          <w:szCs w:val="24"/>
        </w:rPr>
      </w:pPr>
    </w:p>
    <w:p w:rsidR="00387163" w:rsidRDefault="00387163" w:rsidP="00387163">
      <w:pPr>
        <w:rPr>
          <w:rFonts w:ascii="黑体" w:eastAsia="黑体" w:hint="eastAsia"/>
          <w:sz w:val="24"/>
          <w:szCs w:val="24"/>
        </w:rPr>
      </w:pPr>
    </w:p>
    <w:p w:rsidR="00387163" w:rsidRDefault="00387163" w:rsidP="00387163">
      <w:pPr>
        <w:rPr>
          <w:rFonts w:ascii="黑体" w:eastAsia="黑体" w:hint="eastAsia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387163" w:rsidRPr="001044AE" w:rsidRDefault="00387163" w:rsidP="00387163">
      <w:pPr>
        <w:rPr>
          <w:rFonts w:ascii="黑体" w:eastAsia="黑体" w:hint="eastAsia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Pr="00B64CF6">
        <w:rPr>
          <w:rFonts w:ascii="宋体" w:hAnsi="宋体" w:hint="eastAsia"/>
          <w:szCs w:val="21"/>
        </w:rPr>
        <w:t>每上一次课填写一行，例如：一周上三次课填写三次；</w:t>
      </w:r>
    </w:p>
    <w:p w:rsidR="00387163" w:rsidRDefault="00387163" w:rsidP="00387163">
      <w:pPr>
        <w:spacing w:line="300" w:lineRule="auto"/>
        <w:ind w:left="360" w:hangingChars="150" w:hanging="360"/>
        <w:rPr>
          <w:rFonts w:hint="eastAsia"/>
        </w:rPr>
      </w:pPr>
      <w:r w:rsidRPr="001044AE"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387163" w:rsidRDefault="00387163" w:rsidP="00387163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387163" w:rsidRDefault="00387163" w:rsidP="00387163">
      <w:pPr>
        <w:ind w:left="315" w:hangingChars="150" w:hanging="315"/>
        <w:rPr>
          <w:rFonts w:hint="eastAsia"/>
        </w:rPr>
        <w:sectPr w:rsidR="00387163" w:rsidSect="00B64CF6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rPr>
          <w:rFonts w:hint="eastAsia"/>
        </w:rPr>
        <w:t>sjk@cup.edu.cn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707"/>
        <w:gridCol w:w="5233"/>
        <w:gridCol w:w="540"/>
        <w:gridCol w:w="540"/>
        <w:gridCol w:w="566"/>
        <w:gridCol w:w="514"/>
        <w:gridCol w:w="900"/>
      </w:tblGrid>
      <w:tr w:rsidR="00387163" w:rsidTr="00775D5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75" w:type="dxa"/>
            <w:gridSpan w:val="2"/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5233" w:type="dxa"/>
            <w:vMerge w:val="restart"/>
          </w:tcPr>
          <w:p w:rsidR="00387163" w:rsidRDefault="00387163" w:rsidP="00775D53">
            <w:pPr>
              <w:jc w:val="center"/>
              <w:rPr>
                <w:rFonts w:hint="eastAsia"/>
              </w:rPr>
            </w:pPr>
          </w:p>
          <w:p w:rsidR="00387163" w:rsidRDefault="00387163" w:rsidP="00775D53">
            <w:pPr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540" w:type="dxa"/>
            <w:vMerge w:val="restart"/>
          </w:tcPr>
          <w:p w:rsidR="00387163" w:rsidRDefault="00387163" w:rsidP="00775D5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387163" w:rsidRDefault="00387163" w:rsidP="00775D5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387163" w:rsidRDefault="00387163" w:rsidP="00775D53">
            <w:pPr>
              <w:jc w:val="center"/>
              <w:rPr>
                <w:rFonts w:hint="eastAsia"/>
              </w:rPr>
            </w:pPr>
          </w:p>
          <w:p w:rsidR="00387163" w:rsidRDefault="00387163" w:rsidP="00775D5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:rsidR="00387163" w:rsidTr="00775D5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68" w:type="dxa"/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星期</w:t>
            </w:r>
            <w:r>
              <w:rPr>
                <w:rFonts w:hint="eastAsia"/>
              </w:rPr>
              <w:t xml:space="preserve"> </w:t>
            </w:r>
          </w:p>
          <w:p w:rsidR="00387163" w:rsidRDefault="00387163" w:rsidP="00775D53">
            <w:pPr>
              <w:ind w:left="420" w:hangingChars="200" w:hanging="420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节次</w:t>
            </w:r>
          </w:p>
        </w:tc>
        <w:tc>
          <w:tcPr>
            <w:tcW w:w="5233" w:type="dxa"/>
            <w:vMerge/>
          </w:tcPr>
          <w:p w:rsidR="00387163" w:rsidRDefault="00387163" w:rsidP="00775D53">
            <w:pPr>
              <w:rPr>
                <w:rFonts w:hint="eastAsia"/>
              </w:rPr>
            </w:pPr>
          </w:p>
        </w:tc>
        <w:tc>
          <w:tcPr>
            <w:tcW w:w="540" w:type="dxa"/>
            <w:vMerge/>
          </w:tcPr>
          <w:p w:rsidR="00387163" w:rsidRDefault="00387163" w:rsidP="00775D53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讲课</w:t>
            </w:r>
          </w:p>
        </w:tc>
        <w:tc>
          <w:tcPr>
            <w:tcW w:w="566" w:type="dxa"/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实验</w:t>
            </w:r>
          </w:p>
        </w:tc>
        <w:tc>
          <w:tcPr>
            <w:tcW w:w="514" w:type="dxa"/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</w:tcPr>
          <w:p w:rsidR="00387163" w:rsidRDefault="00387163" w:rsidP="00775D53">
            <w:pPr>
              <w:rPr>
                <w:rFonts w:hint="eastAsia"/>
              </w:rPr>
            </w:pPr>
          </w:p>
        </w:tc>
      </w:tr>
      <w:tr w:rsidR="00387163" w:rsidTr="00775D53">
        <w:tblPrEx>
          <w:tblCellMar>
            <w:top w:w="0" w:type="dxa"/>
            <w:bottom w:w="0" w:type="dxa"/>
          </w:tblCellMar>
        </w:tblPrEx>
        <w:trPr>
          <w:trHeight w:val="1362"/>
          <w:jc w:val="center"/>
        </w:trPr>
        <w:tc>
          <w:tcPr>
            <w:tcW w:w="468" w:type="dxa"/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/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9-11</w:t>
            </w:r>
          </w:p>
        </w:tc>
        <w:tc>
          <w:tcPr>
            <w:tcW w:w="5233" w:type="dxa"/>
          </w:tcPr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bCs/>
                <w:sz w:val="24"/>
              </w:rPr>
            </w:pPr>
            <w:r w:rsidRPr="004700EF">
              <w:rPr>
                <w:rFonts w:ascii="宋体" w:hAnsi="宋体" w:hint="eastAsia"/>
                <w:b/>
                <w:bCs/>
                <w:sz w:val="24"/>
              </w:rPr>
              <w:t>第一讲 放眼全球看能源--世界能源形势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一、化石能源经久不衰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二、气候变化和生态环境日益影响能源工业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三、能源问题已经演变成全球性问题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四、世界能源格局正在发生变化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五、能源技术不断进步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六、天然气工业迅速发展</w:t>
            </w:r>
          </w:p>
          <w:p w:rsidR="00387163" w:rsidRPr="00A933B6" w:rsidRDefault="00387163" w:rsidP="00775D53">
            <w:pPr>
              <w:spacing w:line="0" w:lineRule="atLeast"/>
              <w:rPr>
                <w:rFonts w:hint="eastAsia"/>
                <w:szCs w:val="21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七、新能源和核能发展引人瞩目</w:t>
            </w:r>
          </w:p>
        </w:tc>
        <w:tc>
          <w:tcPr>
            <w:tcW w:w="540" w:type="dxa"/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66" w:type="dxa"/>
          </w:tcPr>
          <w:p w:rsidR="00387163" w:rsidRDefault="00387163" w:rsidP="00775D53">
            <w:pPr>
              <w:rPr>
                <w:rFonts w:hint="eastAsia"/>
              </w:rPr>
            </w:pPr>
          </w:p>
        </w:tc>
        <w:tc>
          <w:tcPr>
            <w:tcW w:w="514" w:type="dxa"/>
          </w:tcPr>
          <w:p w:rsidR="00387163" w:rsidRDefault="00387163" w:rsidP="00775D53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387163" w:rsidRPr="00A0185F" w:rsidRDefault="00387163" w:rsidP="00775D53">
            <w:pPr>
              <w:rPr>
                <w:rFonts w:hint="eastAsia"/>
                <w:sz w:val="18"/>
                <w:szCs w:val="18"/>
              </w:rPr>
            </w:pPr>
          </w:p>
        </w:tc>
      </w:tr>
      <w:tr w:rsidR="00387163" w:rsidTr="00775D53">
        <w:tblPrEx>
          <w:tblCellMar>
            <w:top w:w="0" w:type="dxa"/>
            <w:bottom w:w="0" w:type="dxa"/>
          </w:tblCellMar>
        </w:tblPrEx>
        <w:trPr>
          <w:trHeight w:val="1352"/>
          <w:jc w:val="center"/>
        </w:trPr>
        <w:tc>
          <w:tcPr>
            <w:tcW w:w="468" w:type="dxa"/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/>
          <w:p w:rsidR="00387163" w:rsidRDefault="00387163" w:rsidP="00775D53"/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9-11</w:t>
            </w:r>
          </w:p>
        </w:tc>
        <w:tc>
          <w:tcPr>
            <w:tcW w:w="5233" w:type="dxa"/>
          </w:tcPr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24"/>
              </w:rPr>
            </w:pPr>
            <w:r w:rsidRPr="004700EF">
              <w:rPr>
                <w:rFonts w:ascii="宋体" w:hAnsi="宋体" w:hint="eastAsia"/>
                <w:b/>
                <w:bCs/>
                <w:sz w:val="24"/>
              </w:rPr>
              <w:t>第二讲 知己知彼看博弈—世界能源地缘政治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一、地缘政治与国家能源安全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二、世界能源地缘政治格局演变</w:t>
            </w:r>
          </w:p>
          <w:p w:rsidR="00387163" w:rsidRPr="00D8155A" w:rsidRDefault="00387163" w:rsidP="00775D53">
            <w:pPr>
              <w:spacing w:line="0" w:lineRule="atLeast"/>
              <w:rPr>
                <w:rFonts w:hint="eastAsia"/>
                <w:szCs w:val="21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三、世界主要地区的能源地缘政治博弈</w:t>
            </w:r>
          </w:p>
        </w:tc>
        <w:tc>
          <w:tcPr>
            <w:tcW w:w="540" w:type="dxa"/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66" w:type="dxa"/>
          </w:tcPr>
          <w:p w:rsidR="00387163" w:rsidRDefault="00387163" w:rsidP="00775D53">
            <w:pPr>
              <w:rPr>
                <w:rFonts w:hint="eastAsia"/>
              </w:rPr>
            </w:pPr>
          </w:p>
        </w:tc>
        <w:tc>
          <w:tcPr>
            <w:tcW w:w="514" w:type="dxa"/>
          </w:tcPr>
          <w:p w:rsidR="00387163" w:rsidRDefault="00387163" w:rsidP="00775D53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387163" w:rsidRDefault="00387163" w:rsidP="00775D53">
            <w:pPr>
              <w:rPr>
                <w:rFonts w:hint="eastAsia"/>
              </w:rPr>
            </w:pPr>
          </w:p>
        </w:tc>
      </w:tr>
      <w:tr w:rsidR="00387163" w:rsidTr="00775D53">
        <w:tblPrEx>
          <w:tblCellMar>
            <w:top w:w="0" w:type="dxa"/>
            <w:bottom w:w="0" w:type="dxa"/>
          </w:tblCellMar>
        </w:tblPrEx>
        <w:trPr>
          <w:trHeight w:val="1478"/>
          <w:jc w:val="center"/>
        </w:trPr>
        <w:tc>
          <w:tcPr>
            <w:tcW w:w="468" w:type="dxa"/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/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/>
          <w:p w:rsidR="00387163" w:rsidRDefault="00387163" w:rsidP="00775D53"/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9-11</w:t>
            </w:r>
          </w:p>
        </w:tc>
        <w:tc>
          <w:tcPr>
            <w:tcW w:w="5233" w:type="dxa"/>
          </w:tcPr>
          <w:p w:rsidR="00387163" w:rsidRPr="004700EF" w:rsidRDefault="00387163" w:rsidP="00775D53">
            <w:pPr>
              <w:spacing w:line="240" w:lineRule="atLeast"/>
              <w:rPr>
                <w:rFonts w:ascii="宋体" w:hAnsi="宋体"/>
                <w:b/>
                <w:bCs/>
                <w:sz w:val="24"/>
              </w:rPr>
            </w:pPr>
            <w:r w:rsidRPr="004700EF">
              <w:rPr>
                <w:rFonts w:ascii="宋体" w:hAnsi="宋体" w:hint="eastAsia"/>
                <w:b/>
                <w:bCs/>
                <w:sz w:val="24"/>
              </w:rPr>
              <w:t>第三讲 惊涛骇浪看周边--中国能源安全环境</w:t>
            </w:r>
          </w:p>
          <w:p w:rsidR="00387163" w:rsidRPr="004700EF" w:rsidRDefault="00387163" w:rsidP="00775D53">
            <w:pPr>
              <w:spacing w:line="240" w:lineRule="atLeast"/>
              <w:rPr>
                <w:rFonts w:ascii="宋体" w:hAnsi="宋体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一、海外油源安全度低，稳定供应能力脆弱</w:t>
            </w:r>
          </w:p>
          <w:p w:rsidR="00387163" w:rsidRPr="004700EF" w:rsidRDefault="00387163" w:rsidP="00775D53">
            <w:pPr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二、进口运输方式单一，通道控制能力较差</w:t>
            </w:r>
          </w:p>
          <w:p w:rsidR="00387163" w:rsidRPr="004700EF" w:rsidRDefault="00387163" w:rsidP="00775D53">
            <w:pPr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三、</w:t>
            </w:r>
            <w:r w:rsidRPr="004700EF">
              <w:rPr>
                <w:rFonts w:ascii="宋体" w:hAnsi="宋体"/>
                <w:bCs/>
                <w:sz w:val="24"/>
              </w:rPr>
              <w:t>“</w:t>
            </w:r>
            <w:r w:rsidRPr="004700EF">
              <w:rPr>
                <w:rFonts w:ascii="宋体" w:hAnsi="宋体" w:hint="eastAsia"/>
                <w:bCs/>
                <w:sz w:val="24"/>
              </w:rPr>
              <w:t>走出去</w:t>
            </w:r>
            <w:r w:rsidRPr="004700EF">
              <w:rPr>
                <w:rFonts w:ascii="宋体" w:hAnsi="宋体"/>
                <w:bCs/>
                <w:sz w:val="24"/>
              </w:rPr>
              <w:t>”</w:t>
            </w:r>
            <w:r w:rsidRPr="004700EF">
              <w:rPr>
                <w:rFonts w:ascii="宋体" w:hAnsi="宋体" w:hint="eastAsia"/>
                <w:bCs/>
                <w:sz w:val="24"/>
              </w:rPr>
              <w:t>战略受多方制约，压力重重</w:t>
            </w:r>
          </w:p>
          <w:p w:rsidR="00387163" w:rsidRPr="00A84CF9" w:rsidRDefault="00387163" w:rsidP="00775D53">
            <w:pPr>
              <w:spacing w:line="0" w:lineRule="atLeast"/>
              <w:rPr>
                <w:rFonts w:hint="eastAsia"/>
                <w:szCs w:val="21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四、邻里关系复杂多变，领海主权受到挑战</w:t>
            </w:r>
          </w:p>
        </w:tc>
        <w:tc>
          <w:tcPr>
            <w:tcW w:w="540" w:type="dxa"/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66" w:type="dxa"/>
          </w:tcPr>
          <w:p w:rsidR="00387163" w:rsidRDefault="00387163" w:rsidP="00775D53">
            <w:pPr>
              <w:rPr>
                <w:rFonts w:hint="eastAsia"/>
              </w:rPr>
            </w:pPr>
          </w:p>
        </w:tc>
        <w:tc>
          <w:tcPr>
            <w:tcW w:w="514" w:type="dxa"/>
          </w:tcPr>
          <w:p w:rsidR="00387163" w:rsidRDefault="00387163" w:rsidP="00775D53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387163" w:rsidRDefault="00387163" w:rsidP="00775D53">
            <w:pPr>
              <w:rPr>
                <w:rFonts w:hint="eastAsia"/>
              </w:rPr>
            </w:pPr>
          </w:p>
        </w:tc>
      </w:tr>
      <w:tr w:rsidR="00387163" w:rsidTr="00775D53">
        <w:tblPrEx>
          <w:tblCellMar>
            <w:top w:w="0" w:type="dxa"/>
            <w:bottom w:w="0" w:type="dxa"/>
          </w:tblCellMar>
        </w:tblPrEx>
        <w:trPr>
          <w:trHeight w:val="1478"/>
          <w:jc w:val="center"/>
        </w:trPr>
        <w:tc>
          <w:tcPr>
            <w:tcW w:w="468" w:type="dxa"/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/>
          <w:p w:rsidR="00387163" w:rsidRDefault="00387163" w:rsidP="00775D53"/>
          <w:p w:rsidR="00387163" w:rsidRDefault="00387163" w:rsidP="00775D53"/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/>
          <w:p w:rsidR="00387163" w:rsidRDefault="00387163" w:rsidP="00775D53"/>
          <w:p w:rsidR="00387163" w:rsidRDefault="00387163" w:rsidP="00775D53"/>
          <w:p w:rsidR="00387163" w:rsidRDefault="00387163" w:rsidP="00775D53"/>
          <w:p w:rsidR="00387163" w:rsidRDefault="00387163" w:rsidP="00775D53"/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9-11</w:t>
            </w:r>
          </w:p>
        </w:tc>
        <w:tc>
          <w:tcPr>
            <w:tcW w:w="5233" w:type="dxa"/>
          </w:tcPr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lastRenderedPageBreak/>
              <w:t>第</w:t>
            </w:r>
            <w:r w:rsidRPr="004700EF">
              <w:rPr>
                <w:rFonts w:ascii="宋体" w:hAnsi="宋体" w:hint="eastAsia"/>
                <w:b/>
                <w:bCs/>
                <w:sz w:val="24"/>
              </w:rPr>
              <w:t>四讲 困知</w:t>
            </w:r>
            <w:proofErr w:type="gramStart"/>
            <w:r w:rsidRPr="004700EF">
              <w:rPr>
                <w:rFonts w:ascii="宋体" w:hAnsi="宋体" w:hint="eastAsia"/>
                <w:b/>
                <w:bCs/>
                <w:sz w:val="24"/>
              </w:rPr>
              <w:t>勉</w:t>
            </w:r>
            <w:proofErr w:type="gramEnd"/>
            <w:r w:rsidRPr="004700EF">
              <w:rPr>
                <w:rFonts w:ascii="宋体" w:hAnsi="宋体" w:hint="eastAsia"/>
                <w:b/>
                <w:bCs/>
                <w:sz w:val="24"/>
              </w:rPr>
              <w:t>行看国情--中国能源形势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一、中国能源发展现状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  1、供应保障能力显著增强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  2、能源节约效果明显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  3、非化石能源快速发展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  4、科技水平迅速提高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  5、用</w:t>
            </w:r>
            <w:proofErr w:type="gramStart"/>
            <w:r w:rsidRPr="004700EF">
              <w:rPr>
                <w:rFonts w:ascii="宋体" w:hAnsi="宋体" w:hint="eastAsia"/>
                <w:bCs/>
                <w:sz w:val="24"/>
              </w:rPr>
              <w:t>能条件</w:t>
            </w:r>
            <w:proofErr w:type="gramEnd"/>
            <w:r w:rsidRPr="004700EF">
              <w:rPr>
                <w:rFonts w:ascii="宋体" w:hAnsi="宋体" w:hint="eastAsia"/>
                <w:bCs/>
                <w:sz w:val="24"/>
              </w:rPr>
              <w:t>大为改善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  6、环境保护成效突出</w:t>
            </w:r>
          </w:p>
          <w:p w:rsidR="00387163" w:rsidRDefault="00387163" w:rsidP="00775D53">
            <w:pPr>
              <w:spacing w:line="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  7、体制机制不断完善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>二、中国能源发展面临挑战</w:t>
            </w:r>
          </w:p>
          <w:p w:rsidR="00387163" w:rsidRPr="00EA7D0B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 </w:t>
            </w:r>
            <w:r w:rsidRPr="00EA7D0B">
              <w:rPr>
                <w:rFonts w:ascii="宋体" w:hAnsi="宋体" w:hint="eastAsia"/>
                <w:bCs/>
                <w:sz w:val="24"/>
              </w:rPr>
              <w:t xml:space="preserve"> 1、能源资源约束矛盾突出</w:t>
            </w:r>
          </w:p>
          <w:p w:rsidR="00387163" w:rsidRPr="00EA7D0B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EA7D0B">
              <w:rPr>
                <w:rFonts w:ascii="宋体" w:hAnsi="宋体" w:hint="eastAsia"/>
                <w:bCs/>
                <w:sz w:val="24"/>
              </w:rPr>
              <w:t xml:space="preserve">    2、能源效率优待提高</w:t>
            </w:r>
          </w:p>
          <w:p w:rsidR="00387163" w:rsidRPr="00EA7D0B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EA7D0B">
              <w:rPr>
                <w:rFonts w:ascii="宋体" w:hAnsi="宋体" w:hint="eastAsia"/>
                <w:bCs/>
                <w:sz w:val="24"/>
              </w:rPr>
              <w:t xml:space="preserve">    3、生态环境压力不断增大</w:t>
            </w:r>
          </w:p>
          <w:p w:rsidR="00387163" w:rsidRPr="00EA7D0B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EA7D0B">
              <w:rPr>
                <w:rFonts w:ascii="宋体" w:hAnsi="宋体" w:hint="eastAsia"/>
                <w:bCs/>
                <w:sz w:val="24"/>
              </w:rPr>
              <w:t xml:space="preserve">    4、能源安全形势严峻</w:t>
            </w:r>
          </w:p>
          <w:p w:rsidR="00387163" w:rsidRPr="00D8155A" w:rsidRDefault="00387163" w:rsidP="00775D53">
            <w:pPr>
              <w:adjustRightInd w:val="0"/>
              <w:snapToGrid w:val="0"/>
              <w:spacing w:line="240" w:lineRule="atLeast"/>
              <w:rPr>
                <w:rFonts w:hint="eastAsia"/>
                <w:szCs w:val="21"/>
              </w:rPr>
            </w:pPr>
            <w:r w:rsidRPr="00643BFF">
              <w:rPr>
                <w:rFonts w:ascii="宋体" w:hAnsi="宋体" w:hint="eastAsia"/>
                <w:bCs/>
                <w:sz w:val="24"/>
              </w:rPr>
              <w:t xml:space="preserve">    5、体制机制亟待改革</w:t>
            </w:r>
          </w:p>
        </w:tc>
        <w:tc>
          <w:tcPr>
            <w:tcW w:w="540" w:type="dxa"/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387163" w:rsidRDefault="005D5B9B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66" w:type="dxa"/>
          </w:tcPr>
          <w:p w:rsidR="00387163" w:rsidRDefault="00387163" w:rsidP="00775D53">
            <w:pPr>
              <w:rPr>
                <w:rFonts w:hint="eastAsia"/>
              </w:rPr>
            </w:pPr>
          </w:p>
        </w:tc>
        <w:tc>
          <w:tcPr>
            <w:tcW w:w="514" w:type="dxa"/>
          </w:tcPr>
          <w:p w:rsidR="00387163" w:rsidRDefault="00387163" w:rsidP="00775D53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387163" w:rsidRDefault="00387163" w:rsidP="00775D53">
            <w:pPr>
              <w:rPr>
                <w:rFonts w:hint="eastAsia"/>
              </w:rPr>
            </w:pPr>
          </w:p>
        </w:tc>
      </w:tr>
      <w:tr w:rsidR="00387163" w:rsidTr="00775D53">
        <w:tblPrEx>
          <w:tblCellMar>
            <w:top w:w="0" w:type="dxa"/>
            <w:bottom w:w="0" w:type="dxa"/>
          </w:tblCellMar>
        </w:tblPrEx>
        <w:trPr>
          <w:trHeight w:val="558"/>
          <w:jc w:val="center"/>
        </w:trPr>
        <w:tc>
          <w:tcPr>
            <w:tcW w:w="468" w:type="dxa"/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/>
          <w:p w:rsidR="00387163" w:rsidRDefault="00387163" w:rsidP="00775D53"/>
          <w:p w:rsidR="00387163" w:rsidRDefault="00387163" w:rsidP="00775D53"/>
          <w:p w:rsidR="00387163" w:rsidRDefault="00387163" w:rsidP="00775D53"/>
          <w:p w:rsidR="00387163" w:rsidRDefault="00387163" w:rsidP="00775D53"/>
          <w:p w:rsidR="00387163" w:rsidRDefault="00387163" w:rsidP="00775D53"/>
          <w:p w:rsidR="00387163" w:rsidRDefault="00387163" w:rsidP="00775D53"/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9-10</w:t>
            </w:r>
          </w:p>
        </w:tc>
        <w:tc>
          <w:tcPr>
            <w:tcW w:w="5233" w:type="dxa"/>
          </w:tcPr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bCs/>
                <w:sz w:val="24"/>
              </w:rPr>
            </w:pPr>
            <w:r w:rsidRPr="004700EF">
              <w:rPr>
                <w:rFonts w:ascii="宋体" w:hAnsi="宋体" w:hint="eastAsia"/>
                <w:b/>
                <w:bCs/>
                <w:sz w:val="24"/>
              </w:rPr>
              <w:t>第五讲 远虑</w:t>
            </w:r>
            <w:proofErr w:type="gramStart"/>
            <w:r w:rsidRPr="004700EF">
              <w:rPr>
                <w:rFonts w:ascii="宋体" w:hAnsi="宋体" w:hint="eastAsia"/>
                <w:b/>
                <w:bCs/>
                <w:sz w:val="24"/>
              </w:rPr>
              <w:t>深思看</w:t>
            </w:r>
            <w:proofErr w:type="gramEnd"/>
            <w:r>
              <w:rPr>
                <w:rFonts w:ascii="宋体" w:hAnsi="宋体" w:hint="eastAsia"/>
                <w:b/>
                <w:bCs/>
                <w:sz w:val="24"/>
              </w:rPr>
              <w:t>方向</w:t>
            </w:r>
            <w:r w:rsidRPr="004700EF">
              <w:rPr>
                <w:rFonts w:ascii="宋体" w:hAnsi="宋体" w:hint="eastAsia"/>
                <w:b/>
                <w:bCs/>
                <w:sz w:val="24"/>
              </w:rPr>
              <w:t>--中国能源战略目标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sz w:val="24"/>
              </w:rPr>
              <w:t>一</w:t>
            </w:r>
            <w:r w:rsidRPr="004700EF">
              <w:rPr>
                <w:rFonts w:ascii="宋体" w:hAnsi="宋体" w:hint="eastAsia"/>
                <w:bCs/>
                <w:sz w:val="24"/>
              </w:rPr>
              <w:t>、全面实现能源节约、清洁和安全发展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sz w:val="24"/>
              </w:rPr>
              <w:t>二</w:t>
            </w:r>
            <w:r w:rsidRPr="004700EF">
              <w:rPr>
                <w:rFonts w:ascii="宋体" w:hAnsi="宋体" w:hint="eastAsia"/>
                <w:bCs/>
                <w:sz w:val="24"/>
              </w:rPr>
              <w:t>、实行能源总量控制，调整能源结构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sz w:val="24"/>
              </w:rPr>
              <w:t>三</w:t>
            </w:r>
            <w:r w:rsidRPr="004700EF">
              <w:rPr>
                <w:rFonts w:ascii="宋体" w:hAnsi="宋体" w:hint="eastAsia"/>
                <w:bCs/>
                <w:sz w:val="24"/>
              </w:rPr>
              <w:t>、建设可持续发展能源体系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sz w:val="24"/>
              </w:rPr>
              <w:t>四</w:t>
            </w:r>
            <w:r w:rsidRPr="004700EF">
              <w:rPr>
                <w:rFonts w:ascii="宋体" w:hAnsi="宋体" w:hint="eastAsia"/>
                <w:bCs/>
                <w:sz w:val="24"/>
              </w:rPr>
              <w:t>、建立能源科技创新体系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sz w:val="24"/>
              </w:rPr>
              <w:t>五</w:t>
            </w:r>
            <w:r w:rsidRPr="004700EF">
              <w:rPr>
                <w:rFonts w:ascii="宋体" w:hAnsi="宋体" w:hint="eastAsia"/>
                <w:bCs/>
                <w:sz w:val="24"/>
              </w:rPr>
              <w:t>、传统能源利用现代化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sz w:val="24"/>
              </w:rPr>
              <w:t>六</w:t>
            </w:r>
            <w:r w:rsidRPr="004700EF">
              <w:rPr>
                <w:rFonts w:ascii="宋体" w:hAnsi="宋体" w:hint="eastAsia"/>
                <w:bCs/>
                <w:sz w:val="24"/>
              </w:rPr>
              <w:t>、可再生能源生产规模化</w:t>
            </w:r>
          </w:p>
          <w:p w:rsidR="00387163" w:rsidRPr="00A933B6" w:rsidRDefault="00387163" w:rsidP="00775D53">
            <w:pPr>
              <w:adjustRightInd w:val="0"/>
              <w:snapToGrid w:val="0"/>
              <w:spacing w:line="240" w:lineRule="atLeast"/>
              <w:rPr>
                <w:rFonts w:hint="eastAsia"/>
                <w:szCs w:val="21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sz w:val="24"/>
              </w:rPr>
              <w:t>七</w:t>
            </w:r>
            <w:r w:rsidRPr="004700EF">
              <w:rPr>
                <w:rFonts w:ascii="宋体" w:hAnsi="宋体" w:hint="eastAsia"/>
                <w:bCs/>
                <w:sz w:val="24"/>
              </w:rPr>
              <w:t>、能源利用高效化和安全化</w:t>
            </w:r>
          </w:p>
        </w:tc>
        <w:tc>
          <w:tcPr>
            <w:tcW w:w="540" w:type="dxa"/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87163" w:rsidRDefault="005D5B9B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387163" w:rsidRDefault="00387163" w:rsidP="00775D53">
            <w:pPr>
              <w:rPr>
                <w:rFonts w:hint="eastAsia"/>
              </w:rPr>
            </w:pPr>
          </w:p>
        </w:tc>
        <w:tc>
          <w:tcPr>
            <w:tcW w:w="514" w:type="dxa"/>
          </w:tcPr>
          <w:p w:rsidR="00387163" w:rsidRDefault="00387163" w:rsidP="00775D53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387163" w:rsidRDefault="00387163" w:rsidP="00775D53">
            <w:pPr>
              <w:rPr>
                <w:rFonts w:hint="eastAsia"/>
              </w:rPr>
            </w:pPr>
          </w:p>
        </w:tc>
      </w:tr>
      <w:tr w:rsidR="00387163" w:rsidTr="00775D53">
        <w:tblPrEx>
          <w:tblCellMar>
            <w:top w:w="0" w:type="dxa"/>
            <w:bottom w:w="0" w:type="dxa"/>
          </w:tblCellMar>
        </w:tblPrEx>
        <w:trPr>
          <w:trHeight w:val="457"/>
          <w:jc w:val="center"/>
        </w:trPr>
        <w:tc>
          <w:tcPr>
            <w:tcW w:w="468" w:type="dxa"/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387163" w:rsidRDefault="00387163" w:rsidP="00775D53">
            <w:r>
              <w:rPr>
                <w:rFonts w:hint="eastAsia"/>
              </w:rPr>
              <w:t>1</w:t>
            </w:r>
          </w:p>
          <w:p w:rsidR="00387163" w:rsidRDefault="00387163" w:rsidP="00775D53"/>
          <w:p w:rsidR="00387163" w:rsidRDefault="00387163" w:rsidP="00775D53"/>
          <w:p w:rsidR="00387163" w:rsidRDefault="00387163" w:rsidP="00775D53"/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/>
          <w:p w:rsidR="00387163" w:rsidRDefault="00387163" w:rsidP="00775D53"/>
          <w:p w:rsidR="00387163" w:rsidRDefault="00387163" w:rsidP="00775D53"/>
          <w:p w:rsidR="00387163" w:rsidRDefault="00387163" w:rsidP="00775D53"/>
          <w:p w:rsidR="00387163" w:rsidRDefault="00387163" w:rsidP="00775D53">
            <w:pPr>
              <w:rPr>
                <w:rFonts w:hint="eastAsia"/>
              </w:rPr>
            </w:pPr>
          </w:p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9-10</w:t>
            </w:r>
          </w:p>
        </w:tc>
        <w:tc>
          <w:tcPr>
            <w:tcW w:w="5233" w:type="dxa"/>
          </w:tcPr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bCs/>
                <w:sz w:val="24"/>
              </w:rPr>
            </w:pPr>
            <w:r w:rsidRPr="004700EF">
              <w:rPr>
                <w:rFonts w:ascii="宋体" w:hAnsi="宋体" w:hint="eastAsia"/>
                <w:b/>
                <w:bCs/>
                <w:sz w:val="24"/>
              </w:rPr>
              <w:t>第六讲 策</w:t>
            </w:r>
            <w:proofErr w:type="gramStart"/>
            <w:r w:rsidRPr="004700EF">
              <w:rPr>
                <w:rFonts w:ascii="宋体" w:hAnsi="宋体" w:hint="eastAsia"/>
                <w:b/>
                <w:bCs/>
                <w:sz w:val="24"/>
              </w:rPr>
              <w:t>无遗算看</w:t>
            </w:r>
            <w:r>
              <w:rPr>
                <w:rFonts w:ascii="宋体" w:hAnsi="宋体" w:hint="eastAsia"/>
                <w:b/>
                <w:bCs/>
                <w:sz w:val="24"/>
              </w:rPr>
              <w:t>对策</w:t>
            </w:r>
            <w:proofErr w:type="gramEnd"/>
            <w:r w:rsidRPr="004700EF">
              <w:rPr>
                <w:rFonts w:ascii="宋体" w:hAnsi="宋体" w:hint="eastAsia"/>
                <w:b/>
                <w:bCs/>
                <w:sz w:val="24"/>
              </w:rPr>
              <w:t>--中国能源政策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一、节约优先，提高效率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二、煤为基础，立足国内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三、油气并举，多元发展</w:t>
            </w:r>
          </w:p>
          <w:p w:rsidR="00387163" w:rsidRDefault="00387163" w:rsidP="00775D53">
            <w:pPr>
              <w:spacing w:line="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四、加大投入，技术创新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五、环境友好，减少排放</w:t>
            </w:r>
          </w:p>
          <w:p w:rsidR="00387163" w:rsidRPr="004700EF" w:rsidRDefault="00387163" w:rsidP="00775D53">
            <w:pPr>
              <w:adjustRightInd w:val="0"/>
              <w:snapToGrid w:val="0"/>
              <w:spacing w:line="240" w:lineRule="atLeast"/>
              <w:rPr>
                <w:rFonts w:ascii="宋体" w:hAnsi="宋体" w:hint="eastAsia"/>
                <w:bCs/>
                <w:sz w:val="24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 xml:space="preserve">  六、国际合作，互利双赢</w:t>
            </w:r>
          </w:p>
          <w:p w:rsidR="00387163" w:rsidRPr="00D8155A" w:rsidRDefault="00387163" w:rsidP="00775D53">
            <w:pPr>
              <w:spacing w:line="0" w:lineRule="atLeast"/>
              <w:rPr>
                <w:rFonts w:hint="eastAsia"/>
                <w:szCs w:val="21"/>
              </w:rPr>
            </w:pPr>
            <w:r w:rsidRPr="004700EF">
              <w:rPr>
                <w:rFonts w:ascii="宋体" w:hAnsi="宋体" w:hint="eastAsia"/>
                <w:bCs/>
                <w:sz w:val="24"/>
              </w:rPr>
              <w:t>七、体制改革，完善机制</w:t>
            </w:r>
          </w:p>
        </w:tc>
        <w:tc>
          <w:tcPr>
            <w:tcW w:w="540" w:type="dxa"/>
          </w:tcPr>
          <w:p w:rsidR="00387163" w:rsidRDefault="00387163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87163" w:rsidRDefault="005D5B9B" w:rsidP="00775D53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bookmarkStart w:id="0" w:name="_GoBack"/>
            <w:bookmarkEnd w:id="0"/>
          </w:p>
        </w:tc>
        <w:tc>
          <w:tcPr>
            <w:tcW w:w="566" w:type="dxa"/>
          </w:tcPr>
          <w:p w:rsidR="00387163" w:rsidRDefault="00387163" w:rsidP="00775D53">
            <w:pPr>
              <w:rPr>
                <w:rFonts w:hint="eastAsia"/>
              </w:rPr>
            </w:pPr>
          </w:p>
        </w:tc>
        <w:tc>
          <w:tcPr>
            <w:tcW w:w="514" w:type="dxa"/>
          </w:tcPr>
          <w:p w:rsidR="00387163" w:rsidRDefault="00387163" w:rsidP="00775D53">
            <w:pPr>
              <w:rPr>
                <w:rFonts w:hint="eastAsia"/>
              </w:rPr>
            </w:pPr>
          </w:p>
        </w:tc>
        <w:tc>
          <w:tcPr>
            <w:tcW w:w="900" w:type="dxa"/>
          </w:tcPr>
          <w:p w:rsidR="00387163" w:rsidRDefault="00387163" w:rsidP="00775D53">
            <w:pPr>
              <w:rPr>
                <w:rFonts w:hint="eastAsia"/>
              </w:rPr>
            </w:pPr>
          </w:p>
        </w:tc>
      </w:tr>
    </w:tbl>
    <w:p w:rsidR="00387163" w:rsidRDefault="00387163" w:rsidP="00387163">
      <w:pPr>
        <w:rPr>
          <w:rFonts w:hint="eastAsia"/>
        </w:rPr>
      </w:pPr>
    </w:p>
    <w:p w:rsidR="00387163" w:rsidRDefault="00387163" w:rsidP="00387163">
      <w:pPr>
        <w:rPr>
          <w:rFonts w:hint="eastAsia"/>
        </w:rPr>
      </w:pPr>
    </w:p>
    <w:p w:rsidR="00387163" w:rsidRDefault="00387163" w:rsidP="00387163">
      <w:pPr>
        <w:rPr>
          <w:rFonts w:hint="eastAsia"/>
        </w:rPr>
      </w:pPr>
    </w:p>
    <w:p w:rsidR="00504A9D" w:rsidRDefault="00504A9D"/>
    <w:sectPr w:rsidR="00504A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97F" w:rsidRDefault="005D5B9B" w:rsidP="00362C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397F" w:rsidRDefault="005D5B9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97F" w:rsidRDefault="005D5B9B" w:rsidP="00362C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93397F" w:rsidRDefault="005D5B9B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97F" w:rsidRDefault="005D5B9B">
    <w:pPr>
      <w:pStyle w:val="a3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97F" w:rsidRDefault="005D5B9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97F" w:rsidRDefault="005D5B9B" w:rsidP="00093558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97F" w:rsidRDefault="005D5B9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163"/>
    <w:rsid w:val="00044093"/>
    <w:rsid w:val="00067F63"/>
    <w:rsid w:val="000A017D"/>
    <w:rsid w:val="001F69F6"/>
    <w:rsid w:val="002D0867"/>
    <w:rsid w:val="002E1939"/>
    <w:rsid w:val="00335D72"/>
    <w:rsid w:val="00387163"/>
    <w:rsid w:val="003F765F"/>
    <w:rsid w:val="00481774"/>
    <w:rsid w:val="00487AF9"/>
    <w:rsid w:val="004C5166"/>
    <w:rsid w:val="00504A9D"/>
    <w:rsid w:val="005D5B9B"/>
    <w:rsid w:val="00642ED4"/>
    <w:rsid w:val="007530E0"/>
    <w:rsid w:val="00790AC6"/>
    <w:rsid w:val="007A3B1D"/>
    <w:rsid w:val="00A15FB3"/>
    <w:rsid w:val="00C63C40"/>
    <w:rsid w:val="00D269DE"/>
    <w:rsid w:val="00D47260"/>
    <w:rsid w:val="00D650F8"/>
    <w:rsid w:val="00E24695"/>
    <w:rsid w:val="00F0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2A9F8"/>
  <w15:chartTrackingRefBased/>
  <w15:docId w15:val="{C611D612-5FB8-45AC-B61D-00670C009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16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871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387163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387163"/>
  </w:style>
  <w:style w:type="paragraph" w:styleId="a6">
    <w:name w:val="header"/>
    <w:basedOn w:val="a"/>
    <w:link w:val="a7"/>
    <w:rsid w:val="003871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38716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ThinkPadx230</dc:creator>
  <cp:keywords/>
  <dc:description/>
  <cp:lastModifiedBy>ThinkPadx230</cp:lastModifiedBy>
  <cp:revision>2</cp:revision>
  <dcterms:created xsi:type="dcterms:W3CDTF">2017-09-12T06:06:00Z</dcterms:created>
  <dcterms:modified xsi:type="dcterms:W3CDTF">2017-09-12T06:07:00Z</dcterms:modified>
</cp:coreProperties>
</file>