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4CF6" w:rsidRPr="00593F67" w:rsidRDefault="00B64CF6">
      <w:pPr>
        <w:jc w:val="center"/>
        <w:rPr>
          <w:rFonts w:ascii="宋体" w:hAnsi="宋体"/>
          <w:b/>
          <w:sz w:val="28"/>
        </w:rPr>
      </w:pPr>
      <w:r w:rsidRPr="00593F67">
        <w:rPr>
          <w:rFonts w:ascii="宋体" w:hAnsi="宋体" w:hint="eastAsia"/>
          <w:b/>
          <w:sz w:val="28"/>
        </w:rPr>
        <w:t>20</w:t>
      </w:r>
      <w:r w:rsidR="00256B47">
        <w:rPr>
          <w:rFonts w:ascii="宋体" w:hAnsi="宋体" w:hint="eastAsia"/>
          <w:b/>
          <w:sz w:val="28"/>
        </w:rPr>
        <w:t>1</w:t>
      </w:r>
      <w:r w:rsidR="00BD184E">
        <w:rPr>
          <w:rFonts w:ascii="宋体" w:hAnsi="宋体"/>
          <w:b/>
          <w:sz w:val="28"/>
        </w:rPr>
        <w:t>7</w:t>
      </w:r>
      <w:r w:rsidRPr="00593F67">
        <w:rPr>
          <w:rFonts w:ascii="宋体" w:hAnsi="宋体" w:hint="eastAsia"/>
          <w:b/>
          <w:sz w:val="28"/>
        </w:rPr>
        <w:t xml:space="preserve">  至20</w:t>
      </w:r>
      <w:r w:rsidR="00256B47">
        <w:rPr>
          <w:rFonts w:ascii="宋体" w:hAnsi="宋体" w:hint="eastAsia"/>
          <w:b/>
          <w:sz w:val="28"/>
        </w:rPr>
        <w:t>1</w:t>
      </w:r>
      <w:r w:rsidR="00BD184E">
        <w:rPr>
          <w:rFonts w:ascii="宋体" w:hAnsi="宋体"/>
          <w:b/>
          <w:sz w:val="28"/>
        </w:rPr>
        <w:t>8</w:t>
      </w:r>
      <w:r w:rsidRPr="00593F67">
        <w:rPr>
          <w:rFonts w:ascii="宋体" w:hAnsi="宋体" w:hint="eastAsia"/>
          <w:b/>
          <w:sz w:val="28"/>
        </w:rPr>
        <w:t xml:space="preserve">   学年 第  </w:t>
      </w:r>
      <w:r w:rsidR="00256B47">
        <w:rPr>
          <w:rFonts w:ascii="宋体" w:hAnsi="宋体" w:hint="eastAsia"/>
          <w:b/>
          <w:sz w:val="28"/>
        </w:rPr>
        <w:t>1</w:t>
      </w:r>
      <w:r w:rsidRPr="00593F67">
        <w:rPr>
          <w:rFonts w:ascii="宋体" w:hAnsi="宋体" w:hint="eastAsia"/>
          <w:b/>
          <w:sz w:val="28"/>
        </w:rPr>
        <w:t xml:space="preserve">  学期</w:t>
      </w:r>
    </w:p>
    <w:p w:rsidR="00B64CF6" w:rsidRDefault="00B64CF6">
      <w:pPr>
        <w:jc w:val="center"/>
        <w:rPr>
          <w:b/>
        </w:rPr>
      </w:pPr>
    </w:p>
    <w:p w:rsidR="00B64CF6" w:rsidRDefault="00B64CF6">
      <w:pPr>
        <w:jc w:val="center"/>
        <w:rPr>
          <w:b/>
        </w:rPr>
      </w:pPr>
    </w:p>
    <w:p w:rsidR="00B64CF6" w:rsidRDefault="00B64CF6">
      <w:pPr>
        <w:jc w:val="center"/>
        <w:rPr>
          <w:sz w:val="84"/>
        </w:rPr>
      </w:pPr>
      <w:r>
        <w:rPr>
          <w:rFonts w:hint="eastAsia"/>
          <w:sz w:val="84"/>
        </w:rPr>
        <w:t>教</w:t>
      </w:r>
      <w:r>
        <w:rPr>
          <w:rFonts w:hint="eastAsia"/>
          <w:sz w:val="84"/>
        </w:rPr>
        <w:t xml:space="preserve"> </w:t>
      </w:r>
      <w:r>
        <w:rPr>
          <w:rFonts w:hint="eastAsia"/>
          <w:sz w:val="84"/>
        </w:rPr>
        <w:t>学</w:t>
      </w:r>
      <w:r>
        <w:rPr>
          <w:rFonts w:hint="eastAsia"/>
          <w:sz w:val="84"/>
        </w:rPr>
        <w:t xml:space="preserve"> </w:t>
      </w:r>
      <w:r>
        <w:rPr>
          <w:rFonts w:hint="eastAsia"/>
          <w:sz w:val="84"/>
        </w:rPr>
        <w:t>日</w:t>
      </w:r>
      <w:r>
        <w:rPr>
          <w:rFonts w:hint="eastAsia"/>
          <w:sz w:val="84"/>
        </w:rPr>
        <w:t xml:space="preserve"> </w:t>
      </w:r>
      <w:r>
        <w:rPr>
          <w:rFonts w:hint="eastAsia"/>
          <w:sz w:val="84"/>
        </w:rPr>
        <w:t>历</w:t>
      </w:r>
      <w:r>
        <w:rPr>
          <w:rFonts w:hint="eastAsia"/>
          <w:sz w:val="84"/>
        </w:rPr>
        <w:t xml:space="preserve"> </w:t>
      </w:r>
    </w:p>
    <w:p w:rsidR="00B64CF6" w:rsidRDefault="00B64CF6">
      <w:pPr>
        <w:jc w:val="center"/>
        <w:rPr>
          <w:b/>
          <w:sz w:val="84"/>
        </w:rPr>
      </w:pPr>
    </w:p>
    <w:p w:rsidR="00B64CF6" w:rsidRDefault="00B64CF6">
      <w:pPr>
        <w:jc w:val="center"/>
        <w:rPr>
          <w:b/>
          <w:sz w:val="84"/>
        </w:rPr>
      </w:pPr>
    </w:p>
    <w:p w:rsidR="009702F2" w:rsidRDefault="009702F2" w:rsidP="009702F2">
      <w:pPr>
        <w:spacing w:line="480" w:lineRule="auto"/>
        <w:jc w:val="center"/>
        <w:rPr>
          <w:bCs/>
          <w:sz w:val="28"/>
        </w:rPr>
      </w:pPr>
      <w:r>
        <w:rPr>
          <w:rFonts w:hint="eastAsia"/>
          <w:bCs/>
          <w:sz w:val="28"/>
        </w:rPr>
        <w:t>课程名称</w:t>
      </w:r>
      <w:r w:rsidRPr="00E93E05">
        <w:rPr>
          <w:rFonts w:hint="eastAsia"/>
          <w:bCs/>
          <w:sz w:val="28"/>
          <w:u w:val="single"/>
        </w:rPr>
        <w:t>＿</w:t>
      </w:r>
      <w:r w:rsidR="00E93E05" w:rsidRPr="00E93E05">
        <w:rPr>
          <w:rFonts w:hint="eastAsia"/>
          <w:bCs/>
          <w:sz w:val="28"/>
          <w:u w:val="single"/>
        </w:rPr>
        <w:t xml:space="preserve">   </w:t>
      </w:r>
      <w:r w:rsidR="00FE1314">
        <w:rPr>
          <w:rFonts w:hint="eastAsia"/>
          <w:bCs/>
          <w:sz w:val="28"/>
          <w:u w:val="single"/>
        </w:rPr>
        <w:t>本科</w:t>
      </w:r>
      <w:r w:rsidR="00E93E05" w:rsidRPr="00E93E05">
        <w:rPr>
          <w:rFonts w:hint="eastAsia"/>
          <w:bCs/>
          <w:sz w:val="28"/>
          <w:u w:val="single"/>
        </w:rPr>
        <w:t>计量经济学</w:t>
      </w:r>
      <w:r w:rsidRPr="00E93E05">
        <w:rPr>
          <w:rFonts w:hint="eastAsia"/>
          <w:bCs/>
          <w:sz w:val="28"/>
          <w:u w:val="single"/>
        </w:rPr>
        <w:t>＿</w:t>
      </w:r>
      <w:r>
        <w:rPr>
          <w:rFonts w:hint="eastAsia"/>
          <w:bCs/>
          <w:sz w:val="28"/>
        </w:rPr>
        <w:t>＿性质</w:t>
      </w:r>
      <w:r w:rsidRPr="00E93E05">
        <w:rPr>
          <w:rFonts w:hint="eastAsia"/>
          <w:bCs/>
          <w:sz w:val="28"/>
          <w:u w:val="single"/>
        </w:rPr>
        <w:t>＿</w:t>
      </w:r>
      <w:r w:rsidR="00E93E05" w:rsidRPr="00BF0313">
        <w:rPr>
          <w:rFonts w:hint="eastAsia"/>
          <w:bCs/>
          <w:sz w:val="28"/>
          <w:u w:val="single"/>
        </w:rPr>
        <w:t>专业</w:t>
      </w:r>
      <w:r w:rsidR="00FA71B6">
        <w:rPr>
          <w:rFonts w:hint="eastAsia"/>
          <w:bCs/>
          <w:sz w:val="28"/>
          <w:u w:val="single"/>
        </w:rPr>
        <w:t>必</w:t>
      </w:r>
      <w:r w:rsidR="00E93E05" w:rsidRPr="00BF0313">
        <w:rPr>
          <w:rFonts w:hint="eastAsia"/>
          <w:bCs/>
          <w:sz w:val="28"/>
          <w:u w:val="single"/>
        </w:rPr>
        <w:t>修</w:t>
      </w:r>
      <w:r w:rsidR="00E93E05" w:rsidRPr="00E93E05">
        <w:rPr>
          <w:rFonts w:hint="eastAsia"/>
          <w:bCs/>
          <w:sz w:val="28"/>
          <w:u w:val="single"/>
        </w:rPr>
        <w:t xml:space="preserve"> </w:t>
      </w:r>
    </w:p>
    <w:p w:rsidR="00EB7DE4" w:rsidRDefault="00EB7DE4" w:rsidP="00B64CF6">
      <w:pPr>
        <w:spacing w:line="480" w:lineRule="auto"/>
        <w:jc w:val="center"/>
        <w:rPr>
          <w:bCs/>
          <w:sz w:val="28"/>
        </w:rPr>
      </w:pPr>
      <w:r>
        <w:rPr>
          <w:rFonts w:hint="eastAsia"/>
          <w:bCs/>
          <w:sz w:val="28"/>
        </w:rPr>
        <w:t>总学时</w:t>
      </w:r>
      <w:r w:rsidR="00256B47">
        <w:rPr>
          <w:rFonts w:hint="eastAsia"/>
          <w:bCs/>
          <w:sz w:val="28"/>
          <w:u w:val="single"/>
        </w:rPr>
        <w:t xml:space="preserve"> </w:t>
      </w:r>
      <w:r w:rsidR="00E93E05" w:rsidRPr="00E93E05">
        <w:rPr>
          <w:rFonts w:hint="eastAsia"/>
          <w:bCs/>
          <w:sz w:val="28"/>
          <w:u w:val="single"/>
        </w:rPr>
        <w:t xml:space="preserve">48 </w:t>
      </w:r>
      <w:r>
        <w:rPr>
          <w:rFonts w:hint="eastAsia"/>
          <w:bCs/>
          <w:sz w:val="28"/>
        </w:rPr>
        <w:t>讲课</w:t>
      </w:r>
      <w:r w:rsidR="00E93E05" w:rsidRPr="00E93E05">
        <w:rPr>
          <w:rFonts w:hint="eastAsia"/>
          <w:bCs/>
          <w:sz w:val="28"/>
          <w:u w:val="single"/>
        </w:rPr>
        <w:t xml:space="preserve"> 40 </w:t>
      </w:r>
      <w:r>
        <w:rPr>
          <w:rFonts w:hint="eastAsia"/>
          <w:bCs/>
          <w:sz w:val="28"/>
        </w:rPr>
        <w:t>实验</w:t>
      </w:r>
      <w:r w:rsidR="00E93E05" w:rsidRPr="00E93E05">
        <w:rPr>
          <w:rFonts w:hint="eastAsia"/>
          <w:bCs/>
          <w:sz w:val="28"/>
          <w:u w:val="single"/>
        </w:rPr>
        <w:t xml:space="preserve"> 8 </w:t>
      </w:r>
      <w:r>
        <w:rPr>
          <w:rFonts w:hint="eastAsia"/>
          <w:bCs/>
          <w:sz w:val="28"/>
        </w:rPr>
        <w:t>其它＿＿＿＿＿</w:t>
      </w:r>
      <w:r w:rsidR="00376E6D" w:rsidRPr="00376E6D">
        <w:rPr>
          <w:rFonts w:hint="eastAsia"/>
          <w:bCs/>
          <w:sz w:val="28"/>
          <w:u w:val="single"/>
        </w:rPr>
        <w:t xml:space="preserve"> </w:t>
      </w:r>
      <w:r>
        <w:rPr>
          <w:rFonts w:hint="eastAsia"/>
          <w:bCs/>
          <w:sz w:val="28"/>
        </w:rPr>
        <w:t>＿</w:t>
      </w:r>
    </w:p>
    <w:p w:rsidR="002A7233" w:rsidRDefault="002A7233" w:rsidP="00B64CF6">
      <w:pPr>
        <w:spacing w:line="480" w:lineRule="auto"/>
        <w:jc w:val="center"/>
        <w:rPr>
          <w:bCs/>
          <w:sz w:val="28"/>
        </w:rPr>
      </w:pPr>
      <w:r>
        <w:rPr>
          <w:rFonts w:hint="eastAsia"/>
          <w:bCs/>
          <w:sz w:val="28"/>
        </w:rPr>
        <w:t>授课班级</w:t>
      </w:r>
      <w:r w:rsidR="00FD4CA6">
        <w:rPr>
          <w:rFonts w:hint="eastAsia"/>
          <w:bCs/>
          <w:sz w:val="28"/>
          <w:u w:val="single"/>
        </w:rPr>
        <w:t>信管</w:t>
      </w:r>
      <w:r w:rsidR="00FD4CA6">
        <w:rPr>
          <w:rFonts w:hint="eastAsia"/>
          <w:bCs/>
          <w:sz w:val="28"/>
          <w:u w:val="single"/>
        </w:rPr>
        <w:t>/</w:t>
      </w:r>
      <w:r w:rsidR="00FD4CA6">
        <w:rPr>
          <w:rFonts w:hint="eastAsia"/>
          <w:bCs/>
          <w:sz w:val="28"/>
          <w:u w:val="single"/>
        </w:rPr>
        <w:t>营销</w:t>
      </w:r>
      <w:r w:rsidR="00FD4CA6">
        <w:rPr>
          <w:rFonts w:hint="eastAsia"/>
          <w:bCs/>
          <w:sz w:val="28"/>
          <w:u w:val="single"/>
        </w:rPr>
        <w:t>/</w:t>
      </w:r>
      <w:r w:rsidR="00FD4CA6">
        <w:rPr>
          <w:rFonts w:hint="eastAsia"/>
          <w:bCs/>
          <w:sz w:val="28"/>
          <w:u w:val="single"/>
        </w:rPr>
        <w:t>财会</w:t>
      </w:r>
      <w:r w:rsidR="00AB5C8B">
        <w:rPr>
          <w:rFonts w:hint="eastAsia"/>
          <w:bCs/>
          <w:sz w:val="28"/>
          <w:u w:val="single"/>
        </w:rPr>
        <w:t>等</w:t>
      </w:r>
      <w:r w:rsidR="00AB5C8B">
        <w:rPr>
          <w:rFonts w:hint="eastAsia"/>
          <w:bCs/>
          <w:sz w:val="28"/>
          <w:u w:val="single"/>
        </w:rPr>
        <w:t>2015</w:t>
      </w:r>
      <w:r w:rsidR="00E93E05" w:rsidRPr="00E93E05">
        <w:rPr>
          <w:rFonts w:hint="eastAsia"/>
          <w:bCs/>
          <w:sz w:val="28"/>
          <w:u w:val="single"/>
        </w:rPr>
        <w:t xml:space="preserve"> </w:t>
      </w:r>
      <w:r>
        <w:rPr>
          <w:rFonts w:hint="eastAsia"/>
          <w:bCs/>
          <w:sz w:val="28"/>
        </w:rPr>
        <w:t>学生人数</w:t>
      </w:r>
      <w:r w:rsidR="00C34D4C">
        <w:rPr>
          <w:rFonts w:hint="eastAsia"/>
          <w:bCs/>
          <w:sz w:val="28"/>
          <w:u w:val="single"/>
        </w:rPr>
        <w:t xml:space="preserve"> </w:t>
      </w:r>
      <w:r w:rsidR="00C82295">
        <w:rPr>
          <w:rFonts w:hint="eastAsia"/>
          <w:bCs/>
          <w:sz w:val="28"/>
          <w:u w:val="single"/>
        </w:rPr>
        <w:t xml:space="preserve">  </w:t>
      </w:r>
      <w:r w:rsidR="00E93E05" w:rsidRPr="00E93E05">
        <w:rPr>
          <w:rFonts w:hint="eastAsia"/>
          <w:bCs/>
          <w:sz w:val="28"/>
          <w:u w:val="single"/>
        </w:rPr>
        <w:t xml:space="preserve"> </w:t>
      </w:r>
    </w:p>
    <w:p w:rsidR="002A7233" w:rsidRDefault="009702F2" w:rsidP="002A7233">
      <w:pPr>
        <w:spacing w:line="480" w:lineRule="auto"/>
        <w:jc w:val="center"/>
        <w:rPr>
          <w:bCs/>
          <w:sz w:val="28"/>
        </w:rPr>
      </w:pPr>
      <w:r>
        <w:rPr>
          <w:rFonts w:hint="eastAsia"/>
          <w:bCs/>
          <w:sz w:val="28"/>
        </w:rPr>
        <w:t>任课教师</w:t>
      </w:r>
      <w:r w:rsidRPr="00E93E05">
        <w:rPr>
          <w:rFonts w:hint="eastAsia"/>
          <w:bCs/>
          <w:sz w:val="28"/>
          <w:u w:val="single"/>
        </w:rPr>
        <w:t>＿</w:t>
      </w:r>
      <w:r w:rsidR="00E93E05" w:rsidRPr="00E93E05">
        <w:rPr>
          <w:rFonts w:hint="eastAsia"/>
          <w:bCs/>
          <w:sz w:val="28"/>
          <w:u w:val="single"/>
        </w:rPr>
        <w:t xml:space="preserve"> </w:t>
      </w:r>
      <w:r w:rsidR="00C34D4C">
        <w:rPr>
          <w:rFonts w:hint="eastAsia"/>
          <w:bCs/>
          <w:sz w:val="28"/>
          <w:u w:val="single"/>
        </w:rPr>
        <w:t xml:space="preserve"> </w:t>
      </w:r>
      <w:r w:rsidR="00E93E05" w:rsidRPr="00E93E05">
        <w:rPr>
          <w:rFonts w:hint="eastAsia"/>
          <w:bCs/>
          <w:sz w:val="28"/>
          <w:u w:val="single"/>
        </w:rPr>
        <w:t xml:space="preserve">  </w:t>
      </w:r>
      <w:r w:rsidR="00F85F55">
        <w:rPr>
          <w:rFonts w:hint="eastAsia"/>
          <w:bCs/>
          <w:sz w:val="28"/>
          <w:u w:val="single"/>
        </w:rPr>
        <w:t>刘林</w:t>
      </w:r>
      <w:r w:rsidR="00F85F55">
        <w:rPr>
          <w:bCs/>
          <w:sz w:val="28"/>
          <w:u w:val="single"/>
        </w:rPr>
        <w:tab/>
      </w:r>
      <w:r w:rsidR="00E93E05" w:rsidRPr="00E93E05">
        <w:rPr>
          <w:rFonts w:hint="eastAsia"/>
          <w:bCs/>
          <w:sz w:val="28"/>
          <w:u w:val="single"/>
        </w:rPr>
        <w:t xml:space="preserve">   </w:t>
      </w:r>
      <w:r w:rsidRPr="00E93E05">
        <w:rPr>
          <w:rFonts w:hint="eastAsia"/>
          <w:bCs/>
          <w:sz w:val="28"/>
          <w:u w:val="single"/>
        </w:rPr>
        <w:t>＿</w:t>
      </w:r>
      <w:r>
        <w:rPr>
          <w:rFonts w:hint="eastAsia"/>
          <w:bCs/>
          <w:sz w:val="28"/>
        </w:rPr>
        <w:t>职称</w:t>
      </w:r>
      <w:r w:rsidRPr="00E93E05">
        <w:rPr>
          <w:rFonts w:hint="eastAsia"/>
          <w:bCs/>
          <w:sz w:val="28"/>
          <w:u w:val="single"/>
        </w:rPr>
        <w:t>＿＿</w:t>
      </w:r>
      <w:r w:rsidR="00F85F55">
        <w:rPr>
          <w:rFonts w:hint="eastAsia"/>
          <w:bCs/>
          <w:sz w:val="28"/>
          <w:u w:val="single"/>
        </w:rPr>
        <w:t>副教授</w:t>
      </w:r>
      <w:r w:rsidRPr="00E93E05">
        <w:rPr>
          <w:rFonts w:hint="eastAsia"/>
          <w:bCs/>
          <w:sz w:val="28"/>
          <w:u w:val="single"/>
        </w:rPr>
        <w:t>＿</w:t>
      </w:r>
      <w:r>
        <w:rPr>
          <w:rFonts w:hint="eastAsia"/>
          <w:bCs/>
          <w:sz w:val="28"/>
        </w:rPr>
        <w:t>＿</w:t>
      </w:r>
    </w:p>
    <w:p w:rsidR="00B64CF6" w:rsidRPr="00E93E05" w:rsidRDefault="00C34D4C" w:rsidP="00E93E05">
      <w:pPr>
        <w:spacing w:line="480" w:lineRule="auto"/>
        <w:ind w:firstLineChars="400" w:firstLine="1120"/>
        <w:rPr>
          <w:bCs/>
          <w:sz w:val="28"/>
          <w:u w:val="single"/>
        </w:rPr>
      </w:pPr>
      <w:r>
        <w:rPr>
          <w:rFonts w:hint="eastAsia"/>
          <w:bCs/>
          <w:sz w:val="28"/>
        </w:rPr>
        <w:t xml:space="preserve"> </w:t>
      </w:r>
      <w:r w:rsidR="00B64CF6">
        <w:rPr>
          <w:rFonts w:hint="eastAsia"/>
          <w:bCs/>
          <w:sz w:val="28"/>
        </w:rPr>
        <w:t>所在院</w:t>
      </w:r>
      <w:r w:rsidR="00B64CF6">
        <w:rPr>
          <w:rFonts w:hint="eastAsia"/>
          <w:bCs/>
          <w:sz w:val="28"/>
        </w:rPr>
        <w:t>(</w:t>
      </w:r>
      <w:r w:rsidR="00B64CF6">
        <w:rPr>
          <w:rFonts w:hint="eastAsia"/>
          <w:bCs/>
          <w:sz w:val="28"/>
        </w:rPr>
        <w:t>系</w:t>
      </w:r>
      <w:r w:rsidR="001044AE">
        <w:rPr>
          <w:rFonts w:hint="eastAsia"/>
          <w:bCs/>
          <w:sz w:val="28"/>
        </w:rPr>
        <w:t>、部</w:t>
      </w:r>
      <w:r w:rsidR="001044AE">
        <w:rPr>
          <w:rFonts w:hint="eastAsia"/>
          <w:bCs/>
          <w:sz w:val="28"/>
        </w:rPr>
        <w:t>)</w:t>
      </w:r>
      <w:r>
        <w:rPr>
          <w:rFonts w:hint="eastAsia"/>
          <w:bCs/>
          <w:sz w:val="28"/>
          <w:u w:val="single"/>
        </w:rPr>
        <w:t xml:space="preserve">     </w:t>
      </w:r>
      <w:r w:rsidR="00E93E05" w:rsidRPr="00E93E05">
        <w:rPr>
          <w:rFonts w:hint="eastAsia"/>
          <w:bCs/>
          <w:sz w:val="28"/>
          <w:u w:val="single"/>
        </w:rPr>
        <w:t xml:space="preserve">   </w:t>
      </w:r>
      <w:r w:rsidR="00E93E05" w:rsidRPr="00E93E05">
        <w:rPr>
          <w:rFonts w:hint="eastAsia"/>
          <w:bCs/>
          <w:sz w:val="28"/>
          <w:u w:val="single"/>
        </w:rPr>
        <w:t>工商管理学院</w:t>
      </w:r>
      <w:r w:rsidR="00E93E05" w:rsidRPr="00E93E05">
        <w:rPr>
          <w:rFonts w:hint="eastAsia"/>
          <w:bCs/>
          <w:sz w:val="28"/>
          <w:u w:val="single"/>
        </w:rPr>
        <w:t xml:space="preserve">        </w:t>
      </w:r>
    </w:p>
    <w:p w:rsidR="00B64CF6" w:rsidRDefault="00B64CF6" w:rsidP="00B64CF6">
      <w:pPr>
        <w:spacing w:line="480" w:lineRule="auto"/>
        <w:jc w:val="center"/>
        <w:rPr>
          <w:sz w:val="28"/>
        </w:rPr>
      </w:pPr>
      <w:r>
        <w:rPr>
          <w:rFonts w:hint="eastAsia"/>
          <w:sz w:val="28"/>
        </w:rPr>
        <w:t>系</w:t>
      </w:r>
      <w:r>
        <w:rPr>
          <w:rFonts w:hint="eastAsia"/>
          <w:sz w:val="28"/>
        </w:rPr>
        <w:t>(</w:t>
      </w:r>
      <w:r>
        <w:rPr>
          <w:rFonts w:hint="eastAsia"/>
          <w:sz w:val="28"/>
        </w:rPr>
        <w:t>教研室</w:t>
      </w:r>
      <w:r>
        <w:rPr>
          <w:rFonts w:hint="eastAsia"/>
          <w:sz w:val="28"/>
        </w:rPr>
        <w:t>)</w:t>
      </w:r>
      <w:r w:rsidR="001044AE">
        <w:rPr>
          <w:rFonts w:hint="eastAsia"/>
          <w:sz w:val="28"/>
        </w:rPr>
        <w:t>主任签字</w:t>
      </w:r>
      <w:r w:rsidR="001044AE">
        <w:rPr>
          <w:rFonts w:hint="eastAsia"/>
          <w:sz w:val="28"/>
        </w:rPr>
        <w:t>________________________</w:t>
      </w:r>
    </w:p>
    <w:p w:rsidR="001044AE" w:rsidRPr="00C34D4C" w:rsidRDefault="002A7233" w:rsidP="00B03AB0">
      <w:pPr>
        <w:ind w:leftChars="405" w:left="850"/>
        <w:rPr>
          <w:sz w:val="28"/>
        </w:rPr>
      </w:pPr>
      <w:r w:rsidRPr="00C34D4C">
        <w:rPr>
          <w:rFonts w:hint="eastAsia"/>
          <w:sz w:val="28"/>
        </w:rPr>
        <w:t>教材名称：</w:t>
      </w:r>
      <w:r w:rsidR="00C34D4C" w:rsidRPr="00C34D4C">
        <w:rPr>
          <w:rFonts w:hint="eastAsia"/>
          <w:sz w:val="28"/>
        </w:rPr>
        <w:t>《计量经济学</w:t>
      </w:r>
      <w:r w:rsidR="00B03AB0">
        <w:rPr>
          <w:rFonts w:hint="eastAsia"/>
          <w:sz w:val="28"/>
        </w:rPr>
        <w:t>（第</w:t>
      </w:r>
      <w:r w:rsidR="00BD184E">
        <w:rPr>
          <w:rFonts w:hint="eastAsia"/>
          <w:sz w:val="28"/>
        </w:rPr>
        <w:t>四</w:t>
      </w:r>
      <w:r w:rsidR="00B03AB0">
        <w:rPr>
          <w:rFonts w:hint="eastAsia"/>
          <w:sz w:val="28"/>
        </w:rPr>
        <w:t>版）</w:t>
      </w:r>
      <w:r w:rsidR="00C34D4C" w:rsidRPr="00C34D4C">
        <w:rPr>
          <w:rFonts w:hint="eastAsia"/>
          <w:sz w:val="28"/>
        </w:rPr>
        <w:t>》</w:t>
      </w:r>
      <w:r w:rsidR="00C34D4C" w:rsidRPr="00C34D4C">
        <w:rPr>
          <w:rFonts w:hint="eastAsia"/>
          <w:sz w:val="28"/>
        </w:rPr>
        <w:t xml:space="preserve"> </w:t>
      </w:r>
      <w:r w:rsidR="00B03AB0">
        <w:rPr>
          <w:rFonts w:hint="eastAsia"/>
          <w:sz w:val="28"/>
        </w:rPr>
        <w:t xml:space="preserve"> </w:t>
      </w:r>
      <w:r w:rsidRPr="00C34D4C">
        <w:rPr>
          <w:rFonts w:hint="eastAsia"/>
          <w:sz w:val="28"/>
        </w:rPr>
        <w:t>作者：</w:t>
      </w:r>
      <w:r w:rsidR="00C85EA2">
        <w:rPr>
          <w:rFonts w:hint="eastAsia"/>
          <w:sz w:val="28"/>
        </w:rPr>
        <w:t>李子奈</w:t>
      </w:r>
    </w:p>
    <w:p w:rsidR="002A7233" w:rsidRDefault="002A7233" w:rsidP="00B03AB0">
      <w:pPr>
        <w:ind w:leftChars="405" w:left="850"/>
        <w:rPr>
          <w:sz w:val="28"/>
        </w:rPr>
      </w:pPr>
      <w:r w:rsidRPr="00C34D4C">
        <w:rPr>
          <w:rFonts w:hint="eastAsia"/>
          <w:sz w:val="28"/>
        </w:rPr>
        <w:t>出版单位：</w:t>
      </w:r>
      <w:r w:rsidR="00BD184E">
        <w:rPr>
          <w:rFonts w:hint="eastAsia"/>
          <w:sz w:val="28"/>
        </w:rPr>
        <w:t>高等教育</w:t>
      </w:r>
      <w:r w:rsidR="00B03AB0">
        <w:rPr>
          <w:rFonts w:hint="eastAsia"/>
          <w:sz w:val="28"/>
        </w:rPr>
        <w:t>出版社</w:t>
      </w:r>
      <w:r w:rsidR="00C34D4C" w:rsidRPr="00C34D4C">
        <w:rPr>
          <w:rFonts w:hint="eastAsia"/>
          <w:sz w:val="28"/>
        </w:rPr>
        <w:t xml:space="preserve">      </w:t>
      </w:r>
      <w:r w:rsidR="00B03AB0">
        <w:rPr>
          <w:rFonts w:hint="eastAsia"/>
          <w:sz w:val="28"/>
        </w:rPr>
        <w:t xml:space="preserve">    </w:t>
      </w:r>
      <w:r w:rsidRPr="00C34D4C">
        <w:rPr>
          <w:rFonts w:hint="eastAsia"/>
          <w:sz w:val="28"/>
        </w:rPr>
        <w:t>出版时间：</w:t>
      </w:r>
      <w:r w:rsidR="00B03AB0">
        <w:rPr>
          <w:rFonts w:hint="eastAsia"/>
          <w:sz w:val="28"/>
        </w:rPr>
        <w:t>20</w:t>
      </w:r>
      <w:r w:rsidR="00C85EA2">
        <w:rPr>
          <w:rFonts w:hint="eastAsia"/>
          <w:sz w:val="28"/>
        </w:rPr>
        <w:t>1</w:t>
      </w:r>
      <w:r w:rsidR="00BD184E">
        <w:rPr>
          <w:sz w:val="28"/>
        </w:rPr>
        <w:t>5</w:t>
      </w:r>
    </w:p>
    <w:p w:rsidR="00B64CF6" w:rsidRDefault="00B64CF6">
      <w:pPr>
        <w:jc w:val="center"/>
        <w:rPr>
          <w:sz w:val="28"/>
        </w:rPr>
      </w:pPr>
    </w:p>
    <w:p w:rsidR="001044AE" w:rsidRDefault="001044AE">
      <w:pPr>
        <w:jc w:val="center"/>
        <w:rPr>
          <w:sz w:val="28"/>
        </w:rPr>
      </w:pPr>
    </w:p>
    <w:p w:rsidR="00B64CF6" w:rsidRDefault="001044AE">
      <w:pPr>
        <w:jc w:val="center"/>
        <w:rPr>
          <w:rFonts w:ascii="黑体" w:eastAsia="黑体"/>
          <w:sz w:val="44"/>
        </w:rPr>
      </w:pPr>
      <w:r>
        <w:rPr>
          <w:rFonts w:hint="eastAsia"/>
          <w:sz w:val="32"/>
        </w:rPr>
        <w:t>中国</w:t>
      </w:r>
      <w:r w:rsidR="00B64CF6">
        <w:rPr>
          <w:rFonts w:hint="eastAsia"/>
          <w:sz w:val="32"/>
        </w:rPr>
        <w:t>石油大学</w:t>
      </w:r>
      <w:r w:rsidR="00B64CF6">
        <w:rPr>
          <w:sz w:val="32"/>
        </w:rPr>
        <w:t>(</w:t>
      </w:r>
      <w:r w:rsidR="00B64CF6">
        <w:rPr>
          <w:rFonts w:hint="eastAsia"/>
          <w:sz w:val="32"/>
        </w:rPr>
        <w:t>北京</w:t>
      </w:r>
      <w:r w:rsidR="00B64CF6">
        <w:rPr>
          <w:sz w:val="32"/>
        </w:rPr>
        <w:t>)</w:t>
      </w:r>
      <w:r w:rsidR="00B64CF6">
        <w:rPr>
          <w:rFonts w:hint="eastAsia"/>
          <w:sz w:val="32"/>
        </w:rPr>
        <w:t>教务处</w:t>
      </w:r>
      <w:r>
        <w:rPr>
          <w:rFonts w:hint="eastAsia"/>
          <w:sz w:val="32"/>
        </w:rPr>
        <w:t>制</w:t>
      </w:r>
    </w:p>
    <w:p w:rsidR="00B64CF6" w:rsidRDefault="00B64CF6" w:rsidP="001044AE">
      <w:pPr>
        <w:rPr>
          <w:rFonts w:ascii="黑体" w:eastAsia="黑体"/>
          <w:sz w:val="24"/>
          <w:szCs w:val="24"/>
        </w:rPr>
      </w:pPr>
    </w:p>
    <w:p w:rsidR="00B64CF6" w:rsidRDefault="00B64CF6" w:rsidP="001044AE">
      <w:pPr>
        <w:rPr>
          <w:rFonts w:ascii="黑体" w:eastAsia="黑体"/>
          <w:sz w:val="24"/>
          <w:szCs w:val="24"/>
        </w:rPr>
      </w:pPr>
    </w:p>
    <w:p w:rsidR="00B64CF6" w:rsidRDefault="00B64CF6" w:rsidP="001044AE">
      <w:pPr>
        <w:rPr>
          <w:rFonts w:ascii="黑体" w:eastAsia="黑体"/>
          <w:sz w:val="24"/>
          <w:szCs w:val="24"/>
        </w:rPr>
      </w:pPr>
      <w:r w:rsidRPr="001044AE">
        <w:rPr>
          <w:rFonts w:ascii="黑体" w:eastAsia="黑体" w:hint="eastAsia"/>
          <w:sz w:val="24"/>
          <w:szCs w:val="24"/>
        </w:rPr>
        <w:t>填 写 说</w:t>
      </w:r>
      <w:r w:rsidRPr="001044AE">
        <w:rPr>
          <w:rFonts w:ascii="黑体" w:eastAsia="黑体"/>
          <w:sz w:val="24"/>
          <w:szCs w:val="24"/>
        </w:rPr>
        <w:t xml:space="preserve"> </w:t>
      </w:r>
      <w:r w:rsidRPr="001044AE">
        <w:rPr>
          <w:rFonts w:ascii="黑体" w:eastAsia="黑体" w:hint="eastAsia"/>
          <w:sz w:val="24"/>
          <w:szCs w:val="24"/>
        </w:rPr>
        <w:t>明</w:t>
      </w:r>
      <w:r w:rsidR="001044AE">
        <w:rPr>
          <w:rFonts w:ascii="黑体" w:eastAsia="黑体" w:hint="eastAsia"/>
          <w:sz w:val="24"/>
          <w:szCs w:val="24"/>
        </w:rPr>
        <w:t>：</w:t>
      </w:r>
    </w:p>
    <w:p w:rsidR="001044AE" w:rsidRPr="00770A47" w:rsidRDefault="001044AE" w:rsidP="00770A47">
      <w:pPr>
        <w:ind w:left="360" w:hangingChars="150" w:hanging="360"/>
        <w:rPr>
          <w:rFonts w:ascii="黑体" w:eastAsia="黑体"/>
          <w:b/>
          <w:sz w:val="24"/>
          <w:szCs w:val="24"/>
        </w:rPr>
      </w:pPr>
      <w:r>
        <w:rPr>
          <w:rFonts w:ascii="黑体" w:eastAsia="黑体" w:hint="eastAsia"/>
          <w:sz w:val="24"/>
          <w:szCs w:val="24"/>
        </w:rPr>
        <w:t>1．</w:t>
      </w:r>
      <w:r w:rsidR="00770A47">
        <w:rPr>
          <w:rFonts w:ascii="宋体" w:hAnsi="宋体" w:hint="eastAsia"/>
          <w:szCs w:val="21"/>
        </w:rPr>
        <w:t>每上一次课填写一行，</w:t>
      </w:r>
      <w:r w:rsidR="00F61700">
        <w:rPr>
          <w:rFonts w:ascii="宋体" w:hAnsi="宋体" w:hint="eastAsia"/>
          <w:szCs w:val="21"/>
        </w:rPr>
        <w:t>节次填写数字“1－</w:t>
      </w:r>
      <w:smartTag w:uri="urn:schemas-microsoft-com:office:smarttags" w:element="chmetcnv">
        <w:smartTagPr>
          <w:attr w:name="TCSC" w:val="0"/>
          <w:attr w:name="NumberType" w:val="1"/>
          <w:attr w:name="Negative" w:val="False"/>
          <w:attr w:name="HasSpace" w:val="False"/>
          <w:attr w:name="SourceValue" w:val="5"/>
          <w:attr w:name="UnitName" w:val="”"/>
        </w:smartTagPr>
        <w:r w:rsidR="00F61700">
          <w:rPr>
            <w:rFonts w:ascii="宋体" w:hAnsi="宋体" w:hint="eastAsia"/>
            <w:szCs w:val="21"/>
          </w:rPr>
          <w:t>5”</w:t>
        </w:r>
      </w:smartTag>
      <w:r w:rsidR="00F61700">
        <w:rPr>
          <w:rFonts w:ascii="宋体" w:hAnsi="宋体" w:hint="eastAsia"/>
          <w:szCs w:val="21"/>
        </w:rPr>
        <w:t>，一天共分5大节课，例如：一周上三次课填写三行</w:t>
      </w:r>
      <w:r w:rsidR="00770A47">
        <w:rPr>
          <w:rFonts w:ascii="宋体" w:hAnsi="宋体" w:hint="eastAsia"/>
          <w:szCs w:val="21"/>
        </w:rPr>
        <w:t>，并在周学时栏合并单元格填写“</w:t>
      </w:r>
      <w:smartTag w:uri="urn:schemas-microsoft-com:office:smarttags" w:element="chmetcnv">
        <w:smartTagPr>
          <w:attr w:name="TCSC" w:val="0"/>
          <w:attr w:name="NumberType" w:val="1"/>
          <w:attr w:name="Negative" w:val="False"/>
          <w:attr w:name="HasSpace" w:val="False"/>
          <w:attr w:name="SourceValue" w:val="6"/>
          <w:attr w:name="UnitName" w:val="”"/>
        </w:smartTagPr>
        <w:r w:rsidR="00770A47">
          <w:rPr>
            <w:rFonts w:ascii="宋体" w:hAnsi="宋体" w:hint="eastAsia"/>
            <w:szCs w:val="21"/>
          </w:rPr>
          <w:t>6”</w:t>
        </w:r>
      </w:smartTag>
      <w:r w:rsidR="002F2CBE">
        <w:rPr>
          <w:rFonts w:ascii="宋体" w:hAnsi="宋体" w:hint="eastAsia"/>
          <w:szCs w:val="21"/>
        </w:rPr>
        <w:t>，</w:t>
      </w:r>
      <w:r w:rsidR="00770A47">
        <w:rPr>
          <w:rFonts w:ascii="宋体" w:hAnsi="宋体" w:hint="eastAsia"/>
          <w:szCs w:val="21"/>
        </w:rPr>
        <w:t>周一第3、4节，</w:t>
      </w:r>
      <w:r w:rsidR="00F61700">
        <w:rPr>
          <w:rFonts w:ascii="宋体" w:hAnsi="宋体" w:hint="eastAsia"/>
          <w:szCs w:val="21"/>
        </w:rPr>
        <w:t>在节次栏中</w:t>
      </w:r>
      <w:r w:rsidR="00770A47">
        <w:rPr>
          <w:rFonts w:ascii="宋体" w:hAnsi="宋体" w:hint="eastAsia"/>
          <w:szCs w:val="21"/>
        </w:rPr>
        <w:t>填写2</w:t>
      </w:r>
      <w:r w:rsidR="002F2CBE">
        <w:rPr>
          <w:rFonts w:ascii="宋体" w:hAnsi="宋体" w:hint="eastAsia"/>
          <w:szCs w:val="21"/>
        </w:rPr>
        <w:t>。</w:t>
      </w:r>
    </w:p>
    <w:p w:rsidR="00EB7DE4" w:rsidRDefault="001044AE" w:rsidP="00EB7DE4">
      <w:pPr>
        <w:spacing w:line="300" w:lineRule="auto"/>
        <w:ind w:left="360" w:hangingChars="150" w:hanging="360"/>
      </w:pPr>
      <w:r w:rsidRPr="001044AE">
        <w:rPr>
          <w:rFonts w:ascii="黑体" w:eastAsia="黑体" w:hint="eastAsia"/>
          <w:sz w:val="24"/>
          <w:szCs w:val="24"/>
        </w:rPr>
        <w:t>2．</w:t>
      </w:r>
      <w:r w:rsidR="00EB7DE4">
        <w:rPr>
          <w:rFonts w:hint="eastAsia"/>
        </w:rPr>
        <w:t>教学日历一经制订，不应出现大的变动，但允许主讲教师在完成课程教学大纲规定的教学要求前提下，进行必要的调整，以适应不断出现的新情况。如有变动，须经课程所属系主任（教研室主任）批准，并报院（系、部）办公室备查。</w:t>
      </w:r>
    </w:p>
    <w:p w:rsidR="00EB7DE4" w:rsidRDefault="00EB7DE4" w:rsidP="00EB7DE4">
      <w:pPr>
        <w:spacing w:line="300" w:lineRule="auto"/>
        <w:ind w:left="315" w:hangingChars="150" w:hanging="315"/>
      </w:pPr>
      <w:r>
        <w:rPr>
          <w:rFonts w:hint="eastAsia"/>
        </w:rPr>
        <w:t>3</w:t>
      </w:r>
      <w:r>
        <w:rPr>
          <w:rFonts w:hint="eastAsia"/>
        </w:rPr>
        <w:t>．上机、大作业、课堂讨论、外出参观、考试等如占课内学时，在“备注”栏内注明。</w:t>
      </w:r>
    </w:p>
    <w:p w:rsidR="00B64CF6" w:rsidRDefault="00EB7DE4" w:rsidP="005E07B5">
      <w:pPr>
        <w:ind w:left="315" w:hangingChars="150" w:hanging="315"/>
        <w:sectPr w:rsidR="00B64CF6" w:rsidSect="00B64CF6">
          <w:pgSz w:w="11907" w:h="16840" w:code="9"/>
          <w:pgMar w:top="1440" w:right="1797" w:bottom="1440" w:left="1797" w:header="851" w:footer="992" w:gutter="0"/>
          <w:cols w:space="425"/>
        </w:sectPr>
      </w:pPr>
      <w:r>
        <w:rPr>
          <w:rFonts w:hint="eastAsia"/>
        </w:rPr>
        <w:t>4</w:t>
      </w:r>
      <w:r>
        <w:rPr>
          <w:rFonts w:hint="eastAsia"/>
        </w:rPr>
        <w:t>．教学日历由</w:t>
      </w:r>
      <w:r w:rsidR="00444DD3">
        <w:rPr>
          <w:rFonts w:hint="eastAsia"/>
        </w:rPr>
        <w:t>教师自存一份、</w:t>
      </w:r>
      <w:r>
        <w:rPr>
          <w:rFonts w:hint="eastAsia"/>
        </w:rPr>
        <w:t>课程所属系存一份，</w:t>
      </w:r>
      <w:r w:rsidRPr="001044AE">
        <w:rPr>
          <w:rFonts w:hint="eastAsia"/>
        </w:rPr>
        <w:t>在每学期开学</w:t>
      </w:r>
      <w:r w:rsidR="005E07B5">
        <w:rPr>
          <w:rFonts w:hint="eastAsia"/>
        </w:rPr>
        <w:t>后第一周内送课程所属院（系、部）办公室并发一份电子版给课程所属院（系、部）</w:t>
      </w:r>
      <w:r w:rsidR="00444DD3">
        <w:rPr>
          <w:rFonts w:hint="eastAsia"/>
        </w:rPr>
        <w:t>办公室</w:t>
      </w:r>
      <w:r w:rsidR="005E07B5">
        <w:rPr>
          <w:rFonts w:hint="eastAsia"/>
        </w:rPr>
        <w:t>；有实验和上机学时</w:t>
      </w:r>
      <w:r w:rsidR="00A05B68">
        <w:rPr>
          <w:rFonts w:hint="eastAsia"/>
        </w:rPr>
        <w:t xml:space="preserve"> </w:t>
      </w:r>
      <w:r w:rsidR="005E07B5">
        <w:rPr>
          <w:rFonts w:hint="eastAsia"/>
        </w:rPr>
        <w:t>的</w:t>
      </w:r>
      <w:r w:rsidR="00444DD3">
        <w:rPr>
          <w:rFonts w:hint="eastAsia"/>
        </w:rPr>
        <w:t>须</w:t>
      </w:r>
      <w:r w:rsidR="005E07B5">
        <w:rPr>
          <w:rFonts w:hint="eastAsia"/>
        </w:rPr>
        <w:t>发</w:t>
      </w:r>
      <w:r w:rsidR="00444DD3">
        <w:rPr>
          <w:rFonts w:hint="eastAsia"/>
        </w:rPr>
        <w:t>一份电子版的给实践科</w:t>
      </w:r>
      <w:r w:rsidR="00444DD3">
        <w:rPr>
          <w:rFonts w:hint="eastAsia"/>
        </w:rPr>
        <w:t>sjk@cup.edu.cn</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513"/>
        <w:gridCol w:w="513"/>
        <w:gridCol w:w="4582"/>
        <w:gridCol w:w="810"/>
        <w:gridCol w:w="578"/>
        <w:gridCol w:w="578"/>
        <w:gridCol w:w="578"/>
        <w:gridCol w:w="1363"/>
      </w:tblGrid>
      <w:tr w:rsidR="001713EA" w:rsidTr="00F66BA1">
        <w:trPr>
          <w:tblHeader/>
        </w:trPr>
        <w:tc>
          <w:tcPr>
            <w:tcW w:w="1542" w:type="dxa"/>
            <w:gridSpan w:val="3"/>
            <w:shd w:val="clear" w:color="auto" w:fill="auto"/>
            <w:vAlign w:val="center"/>
          </w:tcPr>
          <w:p w:rsidR="001713EA" w:rsidRDefault="00BE434E" w:rsidP="00AD287F">
            <w:pPr>
              <w:spacing w:line="240" w:lineRule="atLeast"/>
              <w:jc w:val="center"/>
            </w:pPr>
            <w:r>
              <w:rPr>
                <w:rFonts w:hint="eastAsia"/>
              </w:rPr>
              <w:lastRenderedPageBreak/>
              <w:t>教学</w:t>
            </w:r>
            <w:r w:rsidR="001713EA">
              <w:rPr>
                <w:rFonts w:hint="eastAsia"/>
              </w:rPr>
              <w:t>时间</w:t>
            </w:r>
          </w:p>
        </w:tc>
        <w:tc>
          <w:tcPr>
            <w:tcW w:w="4582" w:type="dxa"/>
            <w:vMerge w:val="restart"/>
            <w:vAlign w:val="center"/>
          </w:tcPr>
          <w:p w:rsidR="001713EA" w:rsidRDefault="001713EA" w:rsidP="00AD287F">
            <w:pPr>
              <w:jc w:val="center"/>
            </w:pPr>
            <w:r w:rsidRPr="00AD287F">
              <w:rPr>
                <w:rFonts w:hint="eastAsia"/>
                <w:sz w:val="30"/>
              </w:rPr>
              <w:t>授</w:t>
            </w:r>
            <w:r w:rsidRPr="00AD287F">
              <w:rPr>
                <w:rFonts w:hint="eastAsia"/>
                <w:sz w:val="30"/>
              </w:rPr>
              <w:t xml:space="preserve">  </w:t>
            </w:r>
            <w:r w:rsidRPr="00AD287F">
              <w:rPr>
                <w:rFonts w:hint="eastAsia"/>
                <w:sz w:val="30"/>
              </w:rPr>
              <w:t>课</w:t>
            </w:r>
            <w:r w:rsidRPr="00AD287F">
              <w:rPr>
                <w:rFonts w:hint="eastAsia"/>
                <w:sz w:val="30"/>
              </w:rPr>
              <w:t xml:space="preserve">  </w:t>
            </w:r>
            <w:r w:rsidRPr="00AD287F">
              <w:rPr>
                <w:rFonts w:hint="eastAsia"/>
                <w:sz w:val="30"/>
              </w:rPr>
              <w:t>内</w:t>
            </w:r>
            <w:r w:rsidRPr="00AD287F">
              <w:rPr>
                <w:rFonts w:hint="eastAsia"/>
                <w:sz w:val="30"/>
              </w:rPr>
              <w:t xml:space="preserve">  </w:t>
            </w:r>
            <w:r w:rsidRPr="00AD287F">
              <w:rPr>
                <w:rFonts w:hint="eastAsia"/>
                <w:sz w:val="30"/>
              </w:rPr>
              <w:t>容</w:t>
            </w:r>
            <w:r w:rsidRPr="00AD287F">
              <w:rPr>
                <w:rFonts w:hint="eastAsia"/>
                <w:sz w:val="30"/>
              </w:rPr>
              <w:t xml:space="preserve">  </w:t>
            </w:r>
            <w:r w:rsidRPr="00AD287F">
              <w:rPr>
                <w:rFonts w:hint="eastAsia"/>
                <w:sz w:val="30"/>
              </w:rPr>
              <w:t>提</w:t>
            </w:r>
            <w:r w:rsidRPr="00AD287F">
              <w:rPr>
                <w:rFonts w:hint="eastAsia"/>
                <w:sz w:val="30"/>
              </w:rPr>
              <w:t xml:space="preserve">  </w:t>
            </w:r>
            <w:r w:rsidRPr="00AD287F">
              <w:rPr>
                <w:rFonts w:hint="eastAsia"/>
                <w:sz w:val="30"/>
              </w:rPr>
              <w:t>要</w:t>
            </w:r>
          </w:p>
        </w:tc>
        <w:tc>
          <w:tcPr>
            <w:tcW w:w="810" w:type="dxa"/>
            <w:vMerge w:val="restart"/>
            <w:vAlign w:val="center"/>
          </w:tcPr>
          <w:p w:rsidR="001713EA" w:rsidRDefault="001713EA" w:rsidP="00AD287F">
            <w:pPr>
              <w:jc w:val="center"/>
            </w:pPr>
            <w:r>
              <w:rPr>
                <w:rFonts w:hint="eastAsia"/>
              </w:rPr>
              <w:t>周学时</w:t>
            </w:r>
          </w:p>
          <w:p w:rsidR="001713EA" w:rsidRPr="00AD287F" w:rsidRDefault="001713EA" w:rsidP="00AD287F">
            <w:pPr>
              <w:jc w:val="center"/>
              <w:rPr>
                <w:sz w:val="18"/>
                <w:szCs w:val="18"/>
              </w:rPr>
            </w:pPr>
            <w:r w:rsidRPr="00AD287F">
              <w:rPr>
                <w:rFonts w:hint="eastAsia"/>
                <w:sz w:val="18"/>
                <w:szCs w:val="18"/>
              </w:rPr>
              <w:t>（</w:t>
            </w:r>
            <w:r w:rsidR="007F6F83" w:rsidRPr="00AD287F">
              <w:rPr>
                <w:rFonts w:hint="eastAsia"/>
                <w:sz w:val="18"/>
                <w:szCs w:val="18"/>
              </w:rPr>
              <w:t>周学时大于</w:t>
            </w:r>
            <w:r w:rsidR="007F6F83" w:rsidRPr="00AD287F">
              <w:rPr>
                <w:rFonts w:hint="eastAsia"/>
                <w:sz w:val="18"/>
                <w:szCs w:val="18"/>
              </w:rPr>
              <w:t>2</w:t>
            </w:r>
            <w:r w:rsidR="007F6F83" w:rsidRPr="00AD287F">
              <w:rPr>
                <w:rFonts w:hint="eastAsia"/>
                <w:sz w:val="18"/>
                <w:szCs w:val="18"/>
              </w:rPr>
              <w:t>，</w:t>
            </w:r>
            <w:r w:rsidRPr="00AD287F">
              <w:rPr>
                <w:rFonts w:hint="eastAsia"/>
                <w:sz w:val="18"/>
                <w:szCs w:val="18"/>
              </w:rPr>
              <w:t>可合并单元格）</w:t>
            </w:r>
          </w:p>
        </w:tc>
        <w:tc>
          <w:tcPr>
            <w:tcW w:w="1734" w:type="dxa"/>
            <w:gridSpan w:val="3"/>
            <w:vAlign w:val="center"/>
          </w:tcPr>
          <w:p w:rsidR="001713EA" w:rsidRDefault="001713EA" w:rsidP="00DE736F">
            <w:pPr>
              <w:jc w:val="center"/>
            </w:pPr>
            <w:r>
              <w:rPr>
                <w:rFonts w:hint="eastAsia"/>
              </w:rPr>
              <w:t>学时分配</w:t>
            </w:r>
          </w:p>
        </w:tc>
        <w:tc>
          <w:tcPr>
            <w:tcW w:w="1363" w:type="dxa"/>
            <w:vMerge w:val="restart"/>
            <w:vAlign w:val="center"/>
          </w:tcPr>
          <w:p w:rsidR="001713EA" w:rsidRDefault="001713EA" w:rsidP="006E7232">
            <w:pPr>
              <w:jc w:val="center"/>
            </w:pPr>
            <w:r>
              <w:rPr>
                <w:rFonts w:hint="eastAsia"/>
              </w:rPr>
              <w:t>备注</w:t>
            </w:r>
          </w:p>
        </w:tc>
      </w:tr>
      <w:tr w:rsidR="001713EA" w:rsidTr="00F66BA1">
        <w:trPr>
          <w:trHeight w:val="501"/>
          <w:tblHeader/>
        </w:trPr>
        <w:tc>
          <w:tcPr>
            <w:tcW w:w="516" w:type="dxa"/>
            <w:shd w:val="clear" w:color="auto" w:fill="auto"/>
            <w:vAlign w:val="center"/>
          </w:tcPr>
          <w:p w:rsidR="001713EA" w:rsidRDefault="001713EA" w:rsidP="00AD287F">
            <w:pPr>
              <w:spacing w:line="240" w:lineRule="atLeast"/>
              <w:jc w:val="center"/>
            </w:pPr>
            <w:r>
              <w:rPr>
                <w:rFonts w:hint="eastAsia"/>
              </w:rPr>
              <w:t>周次</w:t>
            </w:r>
          </w:p>
        </w:tc>
        <w:tc>
          <w:tcPr>
            <w:tcW w:w="513" w:type="dxa"/>
            <w:vAlign w:val="center"/>
          </w:tcPr>
          <w:p w:rsidR="001713EA" w:rsidRDefault="001713EA" w:rsidP="00AD287F">
            <w:pPr>
              <w:spacing w:line="240" w:lineRule="atLeast"/>
              <w:jc w:val="center"/>
            </w:pPr>
            <w:r>
              <w:rPr>
                <w:rFonts w:hint="eastAsia"/>
              </w:rPr>
              <w:t>星期</w:t>
            </w:r>
          </w:p>
        </w:tc>
        <w:tc>
          <w:tcPr>
            <w:tcW w:w="513" w:type="dxa"/>
            <w:vAlign w:val="center"/>
          </w:tcPr>
          <w:p w:rsidR="001713EA" w:rsidRDefault="001713EA" w:rsidP="00C34D4C">
            <w:pPr>
              <w:spacing w:line="240" w:lineRule="atLeast"/>
              <w:jc w:val="center"/>
            </w:pPr>
            <w:r>
              <w:rPr>
                <w:rFonts w:hint="eastAsia"/>
              </w:rPr>
              <w:t>节次</w:t>
            </w:r>
          </w:p>
        </w:tc>
        <w:tc>
          <w:tcPr>
            <w:tcW w:w="4582" w:type="dxa"/>
            <w:vMerge/>
            <w:vAlign w:val="center"/>
          </w:tcPr>
          <w:p w:rsidR="001713EA" w:rsidRDefault="001713EA" w:rsidP="00AD287F">
            <w:pPr>
              <w:jc w:val="center"/>
            </w:pPr>
          </w:p>
        </w:tc>
        <w:tc>
          <w:tcPr>
            <w:tcW w:w="810" w:type="dxa"/>
            <w:vMerge/>
            <w:vAlign w:val="center"/>
          </w:tcPr>
          <w:p w:rsidR="001713EA" w:rsidRDefault="001713EA" w:rsidP="00AD287F">
            <w:pPr>
              <w:jc w:val="center"/>
            </w:pPr>
          </w:p>
        </w:tc>
        <w:tc>
          <w:tcPr>
            <w:tcW w:w="578" w:type="dxa"/>
            <w:vAlign w:val="center"/>
          </w:tcPr>
          <w:p w:rsidR="001713EA" w:rsidRDefault="001713EA" w:rsidP="00AD287F">
            <w:pPr>
              <w:jc w:val="center"/>
            </w:pPr>
            <w:r>
              <w:rPr>
                <w:rFonts w:hint="eastAsia"/>
              </w:rPr>
              <w:t>讲课</w:t>
            </w:r>
          </w:p>
        </w:tc>
        <w:tc>
          <w:tcPr>
            <w:tcW w:w="578" w:type="dxa"/>
            <w:vAlign w:val="center"/>
          </w:tcPr>
          <w:p w:rsidR="001713EA" w:rsidRDefault="001713EA" w:rsidP="00AD287F">
            <w:pPr>
              <w:jc w:val="center"/>
            </w:pPr>
            <w:r>
              <w:rPr>
                <w:rFonts w:hint="eastAsia"/>
              </w:rPr>
              <w:t>实验</w:t>
            </w:r>
          </w:p>
        </w:tc>
        <w:tc>
          <w:tcPr>
            <w:tcW w:w="578" w:type="dxa"/>
            <w:vAlign w:val="center"/>
          </w:tcPr>
          <w:p w:rsidR="001713EA" w:rsidRDefault="001713EA" w:rsidP="00AD287F">
            <w:pPr>
              <w:jc w:val="center"/>
            </w:pPr>
            <w:r>
              <w:rPr>
                <w:rFonts w:hint="eastAsia"/>
              </w:rPr>
              <w:t>习题</w:t>
            </w:r>
          </w:p>
        </w:tc>
        <w:tc>
          <w:tcPr>
            <w:tcW w:w="1363" w:type="dxa"/>
            <w:vMerge/>
          </w:tcPr>
          <w:p w:rsidR="001713EA" w:rsidRDefault="001713EA" w:rsidP="002F2CBE"/>
        </w:tc>
      </w:tr>
      <w:tr w:rsidR="00214518" w:rsidTr="00F66BA1">
        <w:tc>
          <w:tcPr>
            <w:tcW w:w="516" w:type="dxa"/>
            <w:vMerge w:val="restart"/>
            <w:vAlign w:val="center"/>
          </w:tcPr>
          <w:p w:rsidR="00214518" w:rsidRDefault="00214518" w:rsidP="00AD287F">
            <w:pPr>
              <w:spacing w:line="240" w:lineRule="atLeast"/>
              <w:jc w:val="center"/>
            </w:pPr>
            <w:r>
              <w:t>1</w:t>
            </w:r>
          </w:p>
        </w:tc>
        <w:tc>
          <w:tcPr>
            <w:tcW w:w="513" w:type="dxa"/>
            <w:vAlign w:val="center"/>
          </w:tcPr>
          <w:p w:rsidR="00214518" w:rsidRDefault="006B33E4" w:rsidP="00AD287F">
            <w:pPr>
              <w:spacing w:line="240" w:lineRule="atLeast"/>
              <w:jc w:val="center"/>
            </w:pPr>
            <w:r>
              <w:rPr>
                <w:rFonts w:hint="eastAsia"/>
              </w:rPr>
              <w:t>2</w:t>
            </w:r>
          </w:p>
        </w:tc>
        <w:tc>
          <w:tcPr>
            <w:tcW w:w="513" w:type="dxa"/>
            <w:vAlign w:val="center"/>
          </w:tcPr>
          <w:p w:rsidR="00214518" w:rsidRDefault="004B673E" w:rsidP="00AD287F">
            <w:pPr>
              <w:spacing w:line="240" w:lineRule="atLeast"/>
              <w:jc w:val="center"/>
            </w:pPr>
            <w:r>
              <w:rPr>
                <w:rFonts w:hint="eastAsia"/>
              </w:rPr>
              <w:t>5</w:t>
            </w:r>
          </w:p>
        </w:tc>
        <w:tc>
          <w:tcPr>
            <w:tcW w:w="4582" w:type="dxa"/>
            <w:vAlign w:val="center"/>
          </w:tcPr>
          <w:p w:rsidR="00214518" w:rsidRPr="00862D82" w:rsidRDefault="00214518" w:rsidP="00862D82">
            <w:pPr>
              <w:spacing w:line="240" w:lineRule="atLeast"/>
              <w:jc w:val="left"/>
            </w:pPr>
            <w:r w:rsidRPr="00862D82">
              <w:rPr>
                <w:rFonts w:hint="eastAsia"/>
                <w:b/>
                <w:bCs/>
              </w:rPr>
              <w:t>第一章</w:t>
            </w:r>
            <w:r>
              <w:rPr>
                <w:rFonts w:hint="eastAsia"/>
                <w:b/>
                <w:bCs/>
              </w:rPr>
              <w:t xml:space="preserve"> </w:t>
            </w:r>
            <w:r w:rsidRPr="00862D82">
              <w:rPr>
                <w:rFonts w:hint="eastAsia"/>
                <w:b/>
                <w:bCs/>
              </w:rPr>
              <w:t xml:space="preserve"> </w:t>
            </w:r>
            <w:r w:rsidRPr="00862D82">
              <w:rPr>
                <w:rFonts w:hint="eastAsia"/>
                <w:b/>
                <w:bCs/>
              </w:rPr>
              <w:t>绪论</w:t>
            </w:r>
          </w:p>
          <w:p w:rsidR="00214518" w:rsidRDefault="00214518" w:rsidP="00D53A7D">
            <w:pPr>
              <w:spacing w:line="240" w:lineRule="atLeast"/>
              <w:ind w:left="-4"/>
              <w:jc w:val="left"/>
              <w:rPr>
                <w:b/>
                <w:bCs/>
              </w:rPr>
            </w:pPr>
            <w:r w:rsidRPr="00862D82">
              <w:rPr>
                <w:rFonts w:hint="eastAsia"/>
                <w:b/>
                <w:bCs/>
              </w:rPr>
              <w:t>§</w:t>
            </w:r>
            <w:r w:rsidRPr="00862D82">
              <w:rPr>
                <w:rFonts w:hint="eastAsia"/>
                <w:b/>
                <w:bCs/>
              </w:rPr>
              <w:t xml:space="preserve">1.1 </w:t>
            </w:r>
            <w:r w:rsidRPr="00862D82">
              <w:rPr>
                <w:rFonts w:hint="eastAsia"/>
                <w:b/>
                <w:bCs/>
              </w:rPr>
              <w:t>计量经济学</w:t>
            </w:r>
          </w:p>
          <w:p w:rsidR="00214518" w:rsidRPr="00D53A7D" w:rsidRDefault="00214518" w:rsidP="00862D82">
            <w:pPr>
              <w:spacing w:line="240" w:lineRule="atLeast"/>
              <w:ind w:left="407"/>
              <w:jc w:val="left"/>
            </w:pPr>
            <w:r w:rsidRPr="00D53A7D">
              <w:rPr>
                <w:rFonts w:hint="eastAsia"/>
              </w:rPr>
              <w:t>一、计量经济学</w:t>
            </w:r>
            <w:r>
              <w:rPr>
                <w:rFonts w:hint="eastAsia"/>
              </w:rPr>
              <w:t>；</w:t>
            </w:r>
            <w:r w:rsidRPr="00D53A7D">
              <w:rPr>
                <w:rFonts w:hint="eastAsia"/>
              </w:rPr>
              <w:t>二、计量经济学模型；三、计量经济学的内容体系；四、计量经济学是一门经济学科</w:t>
            </w:r>
            <w:r>
              <w:rPr>
                <w:rFonts w:hint="eastAsia"/>
              </w:rPr>
              <w:t>。</w:t>
            </w:r>
          </w:p>
          <w:p w:rsidR="00214518" w:rsidRDefault="00214518" w:rsidP="00D53A7D">
            <w:pPr>
              <w:spacing w:line="240" w:lineRule="atLeast"/>
              <w:ind w:left="-4"/>
              <w:jc w:val="left"/>
              <w:rPr>
                <w:b/>
                <w:bCs/>
              </w:rPr>
            </w:pPr>
            <w:r w:rsidRPr="00862D82">
              <w:rPr>
                <w:rFonts w:hint="eastAsia"/>
                <w:b/>
                <w:bCs/>
              </w:rPr>
              <w:t>§</w:t>
            </w:r>
            <w:r w:rsidRPr="00862D82">
              <w:rPr>
                <w:rFonts w:hint="eastAsia"/>
                <w:b/>
                <w:bCs/>
              </w:rPr>
              <w:t xml:space="preserve">1.2 </w:t>
            </w:r>
            <w:r w:rsidRPr="00862D82">
              <w:rPr>
                <w:rFonts w:hint="eastAsia"/>
                <w:b/>
                <w:bCs/>
              </w:rPr>
              <w:t>经典计量经济学模型的建模步骤</w:t>
            </w:r>
          </w:p>
          <w:p w:rsidR="00214518" w:rsidRPr="00D53A7D" w:rsidRDefault="00214518" w:rsidP="00D53A7D">
            <w:pPr>
              <w:spacing w:line="240" w:lineRule="atLeast"/>
              <w:ind w:left="407"/>
              <w:jc w:val="left"/>
            </w:pPr>
            <w:r w:rsidRPr="00D53A7D">
              <w:rPr>
                <w:rFonts w:hint="eastAsia"/>
              </w:rPr>
              <w:t>一、理论模型的设计；</w:t>
            </w:r>
            <w:r w:rsidRPr="00632931">
              <w:rPr>
                <w:rFonts w:hint="eastAsia"/>
              </w:rPr>
              <w:t xml:space="preserve"> </w:t>
            </w:r>
            <w:r w:rsidRPr="00632931">
              <w:rPr>
                <w:rFonts w:hint="eastAsia"/>
              </w:rPr>
              <w:t>二、</w:t>
            </w:r>
            <w:r w:rsidRPr="00D53A7D">
              <w:rPr>
                <w:rFonts w:hint="eastAsia"/>
              </w:rPr>
              <w:t>样本数据的收集；</w:t>
            </w:r>
            <w:r w:rsidRPr="00632931">
              <w:rPr>
                <w:rFonts w:hint="eastAsia"/>
              </w:rPr>
              <w:t>三、</w:t>
            </w:r>
            <w:r w:rsidRPr="00D53A7D">
              <w:rPr>
                <w:rFonts w:hint="eastAsia"/>
              </w:rPr>
              <w:t>模型参数的估计；</w:t>
            </w:r>
            <w:r w:rsidRPr="00632931">
              <w:rPr>
                <w:rFonts w:hint="eastAsia"/>
              </w:rPr>
              <w:t>四、</w:t>
            </w:r>
            <w:r w:rsidRPr="00D53A7D">
              <w:rPr>
                <w:rFonts w:hint="eastAsia"/>
              </w:rPr>
              <w:t>模型的检验；</w:t>
            </w:r>
            <w:r w:rsidRPr="00632931">
              <w:rPr>
                <w:rFonts w:hint="eastAsia"/>
              </w:rPr>
              <w:t>五、</w:t>
            </w:r>
            <w:r w:rsidRPr="00D53A7D">
              <w:rPr>
                <w:rFonts w:hint="eastAsia"/>
              </w:rPr>
              <w:t>计量经济学模型成功的三要素</w:t>
            </w:r>
            <w:r>
              <w:rPr>
                <w:rFonts w:hint="eastAsia"/>
              </w:rPr>
              <w:t>。</w:t>
            </w:r>
          </w:p>
          <w:p w:rsidR="00214518" w:rsidRDefault="00214518" w:rsidP="00D53A7D">
            <w:pPr>
              <w:spacing w:line="240" w:lineRule="atLeast"/>
              <w:ind w:left="-4"/>
              <w:jc w:val="left"/>
              <w:rPr>
                <w:b/>
                <w:bCs/>
              </w:rPr>
            </w:pPr>
            <w:r w:rsidRPr="00862D82">
              <w:rPr>
                <w:rFonts w:hint="eastAsia"/>
                <w:b/>
                <w:bCs/>
              </w:rPr>
              <w:t>§</w:t>
            </w:r>
            <w:r w:rsidRPr="00862D82">
              <w:rPr>
                <w:rFonts w:hint="eastAsia"/>
                <w:b/>
                <w:bCs/>
              </w:rPr>
              <w:t xml:space="preserve">1.3 </w:t>
            </w:r>
            <w:r w:rsidRPr="00862D82">
              <w:rPr>
                <w:rFonts w:hint="eastAsia"/>
                <w:b/>
                <w:bCs/>
              </w:rPr>
              <w:t>计量经济学模型的应用</w:t>
            </w:r>
          </w:p>
          <w:p w:rsidR="00214518" w:rsidRPr="00E81A37" w:rsidRDefault="00214518" w:rsidP="00D53A7D">
            <w:pPr>
              <w:spacing w:line="240" w:lineRule="atLeast"/>
              <w:ind w:left="407"/>
              <w:jc w:val="left"/>
            </w:pPr>
            <w:r w:rsidRPr="00D53A7D">
              <w:rPr>
                <w:rFonts w:hint="eastAsia"/>
              </w:rPr>
              <w:t>一、结构分析★；二、经济预测；三、政策评价；四、理论检验与发展</w:t>
            </w:r>
            <w:r>
              <w:rPr>
                <w:rFonts w:hint="eastAsia"/>
              </w:rPr>
              <w:t>。</w:t>
            </w:r>
          </w:p>
        </w:tc>
        <w:tc>
          <w:tcPr>
            <w:tcW w:w="810" w:type="dxa"/>
            <w:vMerge w:val="restart"/>
            <w:vAlign w:val="center"/>
          </w:tcPr>
          <w:p w:rsidR="00214518" w:rsidRDefault="00214518" w:rsidP="00BD184E">
            <w:pPr>
              <w:spacing w:line="240" w:lineRule="atLeast"/>
              <w:jc w:val="center"/>
            </w:pPr>
            <w:r>
              <w:t>4</w:t>
            </w:r>
            <w:bookmarkStart w:id="0" w:name="_GoBack"/>
            <w:bookmarkEnd w:id="0"/>
          </w:p>
        </w:tc>
        <w:tc>
          <w:tcPr>
            <w:tcW w:w="578" w:type="dxa"/>
            <w:vAlign w:val="center"/>
          </w:tcPr>
          <w:p w:rsidR="00214518" w:rsidRPr="005D5E67" w:rsidRDefault="00214518" w:rsidP="00AD287F">
            <w:pPr>
              <w:spacing w:line="240" w:lineRule="atLeast"/>
              <w:jc w:val="center"/>
            </w:pPr>
            <w:r w:rsidRPr="005D5E67">
              <w:rPr>
                <w:rFonts w:hint="eastAsia"/>
              </w:rPr>
              <w:t>2</w:t>
            </w:r>
          </w:p>
        </w:tc>
        <w:tc>
          <w:tcPr>
            <w:tcW w:w="578" w:type="dxa"/>
            <w:vAlign w:val="center"/>
          </w:tcPr>
          <w:p w:rsidR="00214518" w:rsidRPr="005D5E67" w:rsidRDefault="00214518" w:rsidP="00AD287F">
            <w:pPr>
              <w:spacing w:line="240" w:lineRule="atLeast"/>
              <w:jc w:val="center"/>
            </w:pPr>
          </w:p>
        </w:tc>
        <w:tc>
          <w:tcPr>
            <w:tcW w:w="578" w:type="dxa"/>
            <w:vAlign w:val="center"/>
          </w:tcPr>
          <w:p w:rsidR="00214518" w:rsidRPr="005D5E67" w:rsidRDefault="00214518" w:rsidP="00AD287F">
            <w:pPr>
              <w:spacing w:line="240" w:lineRule="atLeast"/>
              <w:jc w:val="center"/>
            </w:pPr>
          </w:p>
        </w:tc>
        <w:tc>
          <w:tcPr>
            <w:tcW w:w="1363" w:type="dxa"/>
            <w:vAlign w:val="center"/>
          </w:tcPr>
          <w:p w:rsidR="00214518" w:rsidRPr="005D5E67" w:rsidRDefault="00214518" w:rsidP="00AD287F">
            <w:pPr>
              <w:spacing w:line="240" w:lineRule="atLeast"/>
              <w:jc w:val="center"/>
              <w:rPr>
                <w:sz w:val="18"/>
                <w:szCs w:val="18"/>
              </w:rPr>
            </w:pPr>
            <w:r w:rsidRPr="005D5E67">
              <w:rPr>
                <w:rFonts w:hint="eastAsia"/>
                <w:sz w:val="18"/>
                <w:szCs w:val="18"/>
              </w:rPr>
              <w:t xml:space="preserve">D: </w:t>
            </w:r>
            <w:r w:rsidR="00C65774" w:rsidRPr="005D5E67">
              <w:rPr>
                <w:rFonts w:hint="eastAsia"/>
                <w:sz w:val="18"/>
                <w:szCs w:val="18"/>
              </w:rPr>
              <w:t>2017</w:t>
            </w:r>
            <w:r w:rsidRPr="005D5E67">
              <w:rPr>
                <w:rFonts w:hint="eastAsia"/>
                <w:sz w:val="18"/>
                <w:szCs w:val="18"/>
              </w:rPr>
              <w:t>-09-0</w:t>
            </w:r>
            <w:r w:rsidR="00253CAA">
              <w:rPr>
                <w:rFonts w:hint="eastAsia"/>
                <w:sz w:val="18"/>
                <w:szCs w:val="18"/>
              </w:rPr>
              <w:t>5</w:t>
            </w:r>
          </w:p>
          <w:p w:rsidR="00214518" w:rsidRPr="005D5E67" w:rsidRDefault="00214518" w:rsidP="00800D7C">
            <w:pPr>
              <w:spacing w:line="240" w:lineRule="atLeast"/>
              <w:jc w:val="center"/>
              <w:rPr>
                <w:sz w:val="18"/>
                <w:szCs w:val="18"/>
              </w:rPr>
            </w:pPr>
            <w:r w:rsidRPr="005D5E67">
              <w:rPr>
                <w:rFonts w:hint="eastAsia"/>
                <w:sz w:val="18"/>
                <w:szCs w:val="18"/>
              </w:rPr>
              <w:t xml:space="preserve">Add:   </w:t>
            </w:r>
            <w:r w:rsidR="00F85F55">
              <w:rPr>
                <w:rFonts w:hint="eastAsia"/>
                <w:sz w:val="18"/>
                <w:szCs w:val="18"/>
              </w:rPr>
              <w:t>3-214</w:t>
            </w:r>
          </w:p>
        </w:tc>
      </w:tr>
      <w:tr w:rsidR="00214518" w:rsidTr="00F66BA1">
        <w:tc>
          <w:tcPr>
            <w:tcW w:w="516" w:type="dxa"/>
            <w:vMerge/>
            <w:vAlign w:val="center"/>
          </w:tcPr>
          <w:p w:rsidR="00214518" w:rsidRDefault="00214518" w:rsidP="00BD184E">
            <w:pPr>
              <w:spacing w:line="240" w:lineRule="atLeast"/>
              <w:jc w:val="center"/>
            </w:pPr>
          </w:p>
        </w:tc>
        <w:tc>
          <w:tcPr>
            <w:tcW w:w="513" w:type="dxa"/>
            <w:vAlign w:val="center"/>
          </w:tcPr>
          <w:p w:rsidR="00214518" w:rsidRDefault="006B33E4" w:rsidP="00BD184E">
            <w:pPr>
              <w:spacing w:line="240" w:lineRule="atLeast"/>
              <w:jc w:val="center"/>
            </w:pPr>
            <w:r>
              <w:rPr>
                <w:rFonts w:hint="eastAsia"/>
              </w:rPr>
              <w:t>4</w:t>
            </w:r>
          </w:p>
        </w:tc>
        <w:tc>
          <w:tcPr>
            <w:tcW w:w="513" w:type="dxa"/>
            <w:vAlign w:val="center"/>
          </w:tcPr>
          <w:p w:rsidR="00214518" w:rsidRDefault="00253CAA" w:rsidP="00BD184E">
            <w:pPr>
              <w:spacing w:line="240" w:lineRule="atLeast"/>
              <w:jc w:val="center"/>
            </w:pPr>
            <w:r>
              <w:rPr>
                <w:rFonts w:hint="eastAsia"/>
              </w:rPr>
              <w:t>5</w:t>
            </w:r>
          </w:p>
        </w:tc>
        <w:tc>
          <w:tcPr>
            <w:tcW w:w="4582" w:type="dxa"/>
            <w:vAlign w:val="center"/>
          </w:tcPr>
          <w:p w:rsidR="00214518" w:rsidRDefault="00214518" w:rsidP="00BD184E">
            <w:pPr>
              <w:spacing w:line="240" w:lineRule="atLeast"/>
              <w:jc w:val="left"/>
              <w:rPr>
                <w:b/>
              </w:rPr>
            </w:pPr>
            <w:r w:rsidRPr="00862D82">
              <w:rPr>
                <w:rFonts w:hint="eastAsia"/>
                <w:b/>
                <w:bCs/>
              </w:rPr>
              <w:t>第二章</w:t>
            </w:r>
            <w:r w:rsidRPr="00862D82">
              <w:rPr>
                <w:rFonts w:hint="eastAsia"/>
                <w:b/>
                <w:bCs/>
              </w:rPr>
              <w:t xml:space="preserve">  </w:t>
            </w:r>
            <w:r w:rsidRPr="00862D82">
              <w:rPr>
                <w:rFonts w:hint="eastAsia"/>
                <w:b/>
                <w:bCs/>
              </w:rPr>
              <w:t>一元线性回归模型</w:t>
            </w:r>
          </w:p>
          <w:p w:rsidR="00214518" w:rsidRDefault="00214518" w:rsidP="00BD184E">
            <w:pPr>
              <w:spacing w:line="240" w:lineRule="atLeast"/>
              <w:ind w:left="-4"/>
              <w:jc w:val="left"/>
              <w:rPr>
                <w:b/>
                <w:bCs/>
              </w:rPr>
            </w:pPr>
            <w:r w:rsidRPr="00F1194E">
              <w:rPr>
                <w:rFonts w:hint="eastAsia"/>
                <w:b/>
                <w:bCs/>
              </w:rPr>
              <w:t>§</w:t>
            </w:r>
            <w:r w:rsidRPr="00F1194E">
              <w:rPr>
                <w:rFonts w:hint="eastAsia"/>
                <w:b/>
                <w:bCs/>
              </w:rPr>
              <w:t xml:space="preserve">2.1  </w:t>
            </w:r>
            <w:r w:rsidRPr="00F1194E">
              <w:rPr>
                <w:rFonts w:hint="eastAsia"/>
                <w:b/>
                <w:bCs/>
              </w:rPr>
              <w:t>回归分析概述</w:t>
            </w:r>
          </w:p>
          <w:p w:rsidR="00214518" w:rsidRDefault="00214518" w:rsidP="00BD184E">
            <w:pPr>
              <w:spacing w:line="240" w:lineRule="atLeast"/>
              <w:ind w:left="407"/>
              <w:jc w:val="left"/>
            </w:pPr>
            <w:r w:rsidRPr="00D53A7D">
              <w:rPr>
                <w:rFonts w:hint="eastAsia"/>
              </w:rPr>
              <w:t>一、变量间的关系及回归分析的基本概念；二、总体回归函数；三、随机扰动项；四、样本回归函数</w:t>
            </w:r>
            <w:r>
              <w:rPr>
                <w:rFonts w:hint="eastAsia"/>
              </w:rPr>
              <w:t>。</w:t>
            </w:r>
            <w:r w:rsidRPr="00F1194E">
              <w:rPr>
                <w:rFonts w:hint="eastAsia"/>
              </w:rPr>
              <w:t xml:space="preserve"> </w:t>
            </w:r>
          </w:p>
          <w:p w:rsidR="00214518" w:rsidRDefault="00214518" w:rsidP="00BD184E">
            <w:pPr>
              <w:spacing w:line="240" w:lineRule="atLeast"/>
              <w:ind w:left="-4"/>
              <w:jc w:val="left"/>
              <w:rPr>
                <w:b/>
                <w:bCs/>
              </w:rPr>
            </w:pPr>
            <w:r w:rsidRPr="00F1194E">
              <w:rPr>
                <w:rFonts w:hint="eastAsia"/>
                <w:b/>
                <w:bCs/>
              </w:rPr>
              <w:t>§</w:t>
            </w:r>
            <w:r w:rsidRPr="00F1194E">
              <w:rPr>
                <w:rFonts w:hint="eastAsia"/>
                <w:b/>
                <w:bCs/>
              </w:rPr>
              <w:t xml:space="preserve">2.2  </w:t>
            </w:r>
            <w:r w:rsidRPr="00F1194E">
              <w:rPr>
                <w:rFonts w:hint="eastAsia"/>
                <w:b/>
                <w:bCs/>
              </w:rPr>
              <w:t>一元线性回归模型的基本假设</w:t>
            </w:r>
          </w:p>
          <w:p w:rsidR="00214518" w:rsidRDefault="00214518" w:rsidP="00BD184E">
            <w:pPr>
              <w:spacing w:line="240" w:lineRule="atLeast"/>
              <w:ind w:left="407"/>
              <w:jc w:val="left"/>
            </w:pPr>
            <w:r w:rsidRPr="00D53A7D">
              <w:rPr>
                <w:rFonts w:hint="eastAsia"/>
              </w:rPr>
              <w:t>一、关于模型设定的假设；二、关于解释变量的假设；三、关于随机项的假设</w:t>
            </w:r>
            <w:r>
              <w:rPr>
                <w:rFonts w:hint="eastAsia"/>
              </w:rPr>
              <w:t>。</w:t>
            </w:r>
          </w:p>
          <w:p w:rsidR="00214518" w:rsidRDefault="00214518" w:rsidP="00BD184E">
            <w:pPr>
              <w:spacing w:line="240" w:lineRule="atLeast"/>
              <w:ind w:left="-4"/>
              <w:jc w:val="left"/>
              <w:rPr>
                <w:b/>
                <w:bCs/>
              </w:rPr>
            </w:pPr>
            <w:r w:rsidRPr="00F1194E">
              <w:rPr>
                <w:rFonts w:hint="eastAsia"/>
                <w:b/>
                <w:bCs/>
              </w:rPr>
              <w:t>§</w:t>
            </w:r>
            <w:r w:rsidRPr="00F1194E">
              <w:rPr>
                <w:rFonts w:hint="eastAsia"/>
                <w:b/>
                <w:bCs/>
              </w:rPr>
              <w:t xml:space="preserve">2.3  </w:t>
            </w:r>
            <w:r w:rsidRPr="00F1194E">
              <w:rPr>
                <w:rFonts w:hint="eastAsia"/>
                <w:b/>
                <w:bCs/>
              </w:rPr>
              <w:t>一元线性回归模型的参数估计</w:t>
            </w:r>
          </w:p>
          <w:p w:rsidR="00214518" w:rsidRPr="00862D82" w:rsidRDefault="00214518" w:rsidP="00BD184E">
            <w:pPr>
              <w:spacing w:line="240" w:lineRule="atLeast"/>
              <w:ind w:left="407"/>
              <w:jc w:val="left"/>
            </w:pPr>
            <w:r w:rsidRPr="00D53A7D">
              <w:rPr>
                <w:rFonts w:hint="eastAsia"/>
              </w:rPr>
              <w:t>一、参数的普通最小二乘估计（</w:t>
            </w:r>
            <w:r w:rsidRPr="00D53A7D">
              <w:rPr>
                <w:rFonts w:hint="eastAsia"/>
              </w:rPr>
              <w:t>OLS</w:t>
            </w:r>
            <w:r w:rsidRPr="00D53A7D">
              <w:rPr>
                <w:rFonts w:hint="eastAsia"/>
              </w:rPr>
              <w:t>）；二、参数估计的最大或然法</w:t>
            </w:r>
            <w:r w:rsidRPr="00D53A7D">
              <w:rPr>
                <w:rFonts w:hint="eastAsia"/>
              </w:rPr>
              <w:t>(ML)</w:t>
            </w:r>
            <w:r w:rsidRPr="00D53A7D">
              <w:rPr>
                <w:rFonts w:hint="eastAsia"/>
              </w:rPr>
              <w:t>；三、最小二乘估计量的性质；四、参数估计量的概率分布及随机干扰项方差的估计</w:t>
            </w:r>
            <w:r>
              <w:rPr>
                <w:rFonts w:hint="eastAsia"/>
              </w:rPr>
              <w:t>。</w:t>
            </w:r>
          </w:p>
        </w:tc>
        <w:tc>
          <w:tcPr>
            <w:tcW w:w="810" w:type="dxa"/>
            <w:vMerge/>
            <w:vAlign w:val="center"/>
          </w:tcPr>
          <w:p w:rsidR="00214518" w:rsidRDefault="00214518" w:rsidP="00BD184E">
            <w:pPr>
              <w:spacing w:line="240" w:lineRule="atLeast"/>
              <w:jc w:val="center"/>
            </w:pPr>
          </w:p>
        </w:tc>
        <w:tc>
          <w:tcPr>
            <w:tcW w:w="578" w:type="dxa"/>
            <w:vAlign w:val="center"/>
          </w:tcPr>
          <w:p w:rsidR="00214518" w:rsidRPr="005D5E67" w:rsidRDefault="00214518" w:rsidP="00BD184E">
            <w:pPr>
              <w:spacing w:line="240" w:lineRule="atLeast"/>
              <w:jc w:val="center"/>
            </w:pPr>
            <w:r w:rsidRPr="005D5E67">
              <w:rPr>
                <w:rFonts w:hint="eastAsia"/>
              </w:rPr>
              <w:t>2</w:t>
            </w:r>
          </w:p>
        </w:tc>
        <w:tc>
          <w:tcPr>
            <w:tcW w:w="578" w:type="dxa"/>
            <w:vAlign w:val="center"/>
          </w:tcPr>
          <w:p w:rsidR="00214518" w:rsidRPr="005D5E67" w:rsidRDefault="00214518" w:rsidP="00BD184E">
            <w:pPr>
              <w:spacing w:line="240" w:lineRule="atLeast"/>
              <w:jc w:val="center"/>
            </w:pPr>
          </w:p>
        </w:tc>
        <w:tc>
          <w:tcPr>
            <w:tcW w:w="578" w:type="dxa"/>
            <w:vAlign w:val="center"/>
          </w:tcPr>
          <w:p w:rsidR="00214518" w:rsidRPr="005D5E67" w:rsidRDefault="00214518" w:rsidP="00BD184E">
            <w:pPr>
              <w:spacing w:line="240" w:lineRule="atLeast"/>
              <w:jc w:val="center"/>
            </w:pPr>
          </w:p>
        </w:tc>
        <w:tc>
          <w:tcPr>
            <w:tcW w:w="1363" w:type="dxa"/>
            <w:vAlign w:val="center"/>
          </w:tcPr>
          <w:p w:rsidR="001102CD" w:rsidRPr="005D5E67" w:rsidRDefault="001102CD" w:rsidP="001102CD">
            <w:pPr>
              <w:spacing w:line="240" w:lineRule="atLeast"/>
              <w:jc w:val="center"/>
              <w:rPr>
                <w:sz w:val="18"/>
                <w:szCs w:val="18"/>
              </w:rPr>
            </w:pPr>
            <w:r w:rsidRPr="005D5E67">
              <w:rPr>
                <w:rFonts w:hint="eastAsia"/>
                <w:sz w:val="18"/>
                <w:szCs w:val="18"/>
              </w:rPr>
              <w:t>D: 2017-09-0</w:t>
            </w:r>
            <w:r w:rsidR="00253CAA">
              <w:rPr>
                <w:rFonts w:hint="eastAsia"/>
                <w:sz w:val="18"/>
                <w:szCs w:val="18"/>
              </w:rPr>
              <w:t>7</w:t>
            </w:r>
          </w:p>
          <w:p w:rsidR="00214518" w:rsidRPr="005D5E67" w:rsidRDefault="001102CD" w:rsidP="001102CD">
            <w:pPr>
              <w:spacing w:line="240" w:lineRule="atLeast"/>
              <w:jc w:val="center"/>
              <w:rPr>
                <w:sz w:val="18"/>
                <w:szCs w:val="18"/>
              </w:rPr>
            </w:pPr>
            <w:r w:rsidRPr="005D5E67">
              <w:rPr>
                <w:rFonts w:hint="eastAsia"/>
                <w:sz w:val="18"/>
                <w:szCs w:val="18"/>
              </w:rPr>
              <w:t xml:space="preserve">Add:   </w:t>
            </w:r>
            <w:r w:rsidR="00F85F55">
              <w:rPr>
                <w:rFonts w:hint="eastAsia"/>
                <w:sz w:val="18"/>
                <w:szCs w:val="18"/>
              </w:rPr>
              <w:t>3-214</w:t>
            </w:r>
          </w:p>
        </w:tc>
      </w:tr>
      <w:tr w:rsidR="00455318" w:rsidTr="00214518">
        <w:trPr>
          <w:trHeight w:val="798"/>
        </w:trPr>
        <w:tc>
          <w:tcPr>
            <w:tcW w:w="516" w:type="dxa"/>
            <w:vMerge w:val="restart"/>
            <w:vAlign w:val="center"/>
          </w:tcPr>
          <w:p w:rsidR="00455318" w:rsidRDefault="00455318" w:rsidP="00BD184E">
            <w:pPr>
              <w:spacing w:line="240" w:lineRule="atLeast"/>
              <w:jc w:val="center"/>
            </w:pPr>
            <w:r>
              <w:t>2</w:t>
            </w:r>
          </w:p>
        </w:tc>
        <w:tc>
          <w:tcPr>
            <w:tcW w:w="513" w:type="dxa"/>
            <w:vAlign w:val="center"/>
          </w:tcPr>
          <w:p w:rsidR="00455318" w:rsidRDefault="006B33E4" w:rsidP="00BD184E">
            <w:pPr>
              <w:spacing w:line="240" w:lineRule="atLeast"/>
              <w:jc w:val="center"/>
            </w:pPr>
            <w:r>
              <w:rPr>
                <w:rFonts w:hint="eastAsia"/>
              </w:rPr>
              <w:t>2</w:t>
            </w:r>
          </w:p>
        </w:tc>
        <w:tc>
          <w:tcPr>
            <w:tcW w:w="513" w:type="dxa"/>
            <w:vAlign w:val="center"/>
          </w:tcPr>
          <w:p w:rsidR="00455318" w:rsidRDefault="004B673E" w:rsidP="00BD184E">
            <w:pPr>
              <w:spacing w:line="240" w:lineRule="atLeast"/>
              <w:jc w:val="center"/>
            </w:pPr>
            <w:r>
              <w:rPr>
                <w:rFonts w:hint="eastAsia"/>
              </w:rPr>
              <w:t>5</w:t>
            </w:r>
          </w:p>
        </w:tc>
        <w:tc>
          <w:tcPr>
            <w:tcW w:w="4582" w:type="dxa"/>
            <w:vAlign w:val="center"/>
          </w:tcPr>
          <w:p w:rsidR="00455318" w:rsidRDefault="00455318" w:rsidP="00BD184E">
            <w:pPr>
              <w:spacing w:line="240" w:lineRule="atLeast"/>
              <w:ind w:left="-4"/>
              <w:jc w:val="left"/>
              <w:rPr>
                <w:b/>
                <w:bCs/>
              </w:rPr>
            </w:pPr>
            <w:r w:rsidRPr="00F1194E">
              <w:rPr>
                <w:rFonts w:hint="eastAsia"/>
                <w:b/>
                <w:bCs/>
              </w:rPr>
              <w:t>§</w:t>
            </w:r>
            <w:r w:rsidRPr="00F1194E">
              <w:rPr>
                <w:rFonts w:hint="eastAsia"/>
                <w:b/>
                <w:bCs/>
              </w:rPr>
              <w:t xml:space="preserve">2.4  </w:t>
            </w:r>
            <w:r w:rsidRPr="00F1194E">
              <w:rPr>
                <w:rFonts w:hint="eastAsia"/>
                <w:b/>
                <w:bCs/>
              </w:rPr>
              <w:t>一元线性回归模型的统计检验</w:t>
            </w:r>
          </w:p>
          <w:p w:rsidR="00455318" w:rsidRPr="00862D82" w:rsidRDefault="00455318" w:rsidP="00214518">
            <w:pPr>
              <w:spacing w:line="240" w:lineRule="atLeast"/>
              <w:ind w:left="407"/>
              <w:jc w:val="left"/>
            </w:pPr>
            <w:r w:rsidRPr="00D53A7D">
              <w:rPr>
                <w:rFonts w:hint="eastAsia"/>
              </w:rPr>
              <w:t>一、拟合优度检验；二、变量的显著性检验；三、参数的置信区间</w:t>
            </w:r>
            <w:r>
              <w:rPr>
                <w:rFonts w:hint="eastAsia"/>
              </w:rPr>
              <w:t>。</w:t>
            </w:r>
          </w:p>
        </w:tc>
        <w:tc>
          <w:tcPr>
            <w:tcW w:w="810" w:type="dxa"/>
            <w:vMerge w:val="restart"/>
            <w:vAlign w:val="center"/>
          </w:tcPr>
          <w:p w:rsidR="00455318" w:rsidRDefault="00455318" w:rsidP="00BD184E">
            <w:pPr>
              <w:spacing w:line="240" w:lineRule="atLeast"/>
              <w:jc w:val="center"/>
            </w:pPr>
            <w:r>
              <w:t>4</w:t>
            </w:r>
          </w:p>
        </w:tc>
        <w:tc>
          <w:tcPr>
            <w:tcW w:w="578" w:type="dxa"/>
            <w:vAlign w:val="center"/>
          </w:tcPr>
          <w:p w:rsidR="00455318" w:rsidRPr="005D5E67" w:rsidRDefault="00214518" w:rsidP="00BD184E">
            <w:pPr>
              <w:spacing w:line="240" w:lineRule="atLeast"/>
              <w:jc w:val="center"/>
            </w:pPr>
            <w:r w:rsidRPr="005D5E67">
              <w:rPr>
                <w:rFonts w:hint="eastAsia"/>
              </w:rPr>
              <w:t>2</w:t>
            </w:r>
          </w:p>
        </w:tc>
        <w:tc>
          <w:tcPr>
            <w:tcW w:w="578" w:type="dxa"/>
            <w:vAlign w:val="center"/>
          </w:tcPr>
          <w:p w:rsidR="00455318" w:rsidRPr="005D5E67" w:rsidRDefault="00455318" w:rsidP="00BD184E">
            <w:pPr>
              <w:spacing w:line="240" w:lineRule="atLeast"/>
              <w:jc w:val="center"/>
            </w:pPr>
          </w:p>
        </w:tc>
        <w:tc>
          <w:tcPr>
            <w:tcW w:w="578" w:type="dxa"/>
            <w:vAlign w:val="center"/>
          </w:tcPr>
          <w:p w:rsidR="00455318" w:rsidRPr="005D5E67" w:rsidRDefault="00455318" w:rsidP="00BD184E">
            <w:pPr>
              <w:spacing w:line="240" w:lineRule="atLeast"/>
              <w:jc w:val="center"/>
            </w:pPr>
          </w:p>
        </w:tc>
        <w:tc>
          <w:tcPr>
            <w:tcW w:w="1363" w:type="dxa"/>
            <w:vAlign w:val="center"/>
          </w:tcPr>
          <w:p w:rsidR="00C65774" w:rsidRPr="005D5E67" w:rsidRDefault="00C65774" w:rsidP="00C65774">
            <w:pPr>
              <w:spacing w:line="240" w:lineRule="atLeast"/>
              <w:jc w:val="center"/>
              <w:rPr>
                <w:sz w:val="18"/>
                <w:szCs w:val="18"/>
              </w:rPr>
            </w:pPr>
            <w:r w:rsidRPr="005D5E67">
              <w:rPr>
                <w:rFonts w:hint="eastAsia"/>
                <w:sz w:val="18"/>
                <w:szCs w:val="18"/>
              </w:rPr>
              <w:t>D: 2017-09-</w:t>
            </w:r>
            <w:r w:rsidR="00253CAA">
              <w:rPr>
                <w:sz w:val="18"/>
                <w:szCs w:val="18"/>
              </w:rPr>
              <w:t>1</w:t>
            </w:r>
            <w:r w:rsidR="00253CAA">
              <w:rPr>
                <w:rFonts w:hint="eastAsia"/>
                <w:sz w:val="18"/>
                <w:szCs w:val="18"/>
              </w:rPr>
              <w:t>2</w:t>
            </w:r>
          </w:p>
          <w:p w:rsidR="00455318" w:rsidRPr="005D5E67" w:rsidRDefault="00C65774" w:rsidP="00C65774">
            <w:pPr>
              <w:spacing w:line="240" w:lineRule="atLeast"/>
              <w:jc w:val="center"/>
              <w:rPr>
                <w:sz w:val="18"/>
                <w:szCs w:val="18"/>
              </w:rPr>
            </w:pPr>
            <w:r w:rsidRPr="005D5E67">
              <w:rPr>
                <w:rFonts w:hint="eastAsia"/>
                <w:sz w:val="18"/>
                <w:szCs w:val="18"/>
              </w:rPr>
              <w:t xml:space="preserve">Add:   </w:t>
            </w:r>
            <w:r w:rsidR="00F85F55">
              <w:rPr>
                <w:rFonts w:hint="eastAsia"/>
                <w:sz w:val="18"/>
                <w:szCs w:val="18"/>
              </w:rPr>
              <w:t>3-214</w:t>
            </w:r>
          </w:p>
        </w:tc>
      </w:tr>
      <w:tr w:rsidR="00455318" w:rsidTr="006A58EA">
        <w:trPr>
          <w:trHeight w:val="362"/>
        </w:trPr>
        <w:tc>
          <w:tcPr>
            <w:tcW w:w="516" w:type="dxa"/>
            <w:vMerge/>
            <w:vAlign w:val="center"/>
          </w:tcPr>
          <w:p w:rsidR="00455318" w:rsidRDefault="00455318" w:rsidP="00BD184E">
            <w:pPr>
              <w:spacing w:line="240" w:lineRule="atLeast"/>
              <w:jc w:val="center"/>
            </w:pPr>
          </w:p>
        </w:tc>
        <w:tc>
          <w:tcPr>
            <w:tcW w:w="513" w:type="dxa"/>
            <w:vAlign w:val="center"/>
          </w:tcPr>
          <w:p w:rsidR="00455318" w:rsidRDefault="006B33E4" w:rsidP="00BD184E">
            <w:pPr>
              <w:spacing w:line="240" w:lineRule="atLeast"/>
              <w:jc w:val="center"/>
            </w:pPr>
            <w:r>
              <w:rPr>
                <w:rFonts w:hint="eastAsia"/>
              </w:rPr>
              <w:t>4</w:t>
            </w:r>
          </w:p>
        </w:tc>
        <w:tc>
          <w:tcPr>
            <w:tcW w:w="513" w:type="dxa"/>
            <w:vAlign w:val="center"/>
          </w:tcPr>
          <w:p w:rsidR="00455318" w:rsidRDefault="00253CAA" w:rsidP="00BD184E">
            <w:pPr>
              <w:spacing w:line="240" w:lineRule="atLeast"/>
              <w:jc w:val="center"/>
            </w:pPr>
            <w:r>
              <w:rPr>
                <w:rFonts w:hint="eastAsia"/>
              </w:rPr>
              <w:t>5</w:t>
            </w:r>
          </w:p>
        </w:tc>
        <w:tc>
          <w:tcPr>
            <w:tcW w:w="4582" w:type="dxa"/>
            <w:vAlign w:val="center"/>
          </w:tcPr>
          <w:p w:rsidR="00455318" w:rsidRDefault="00455318" w:rsidP="00BD184E">
            <w:pPr>
              <w:spacing w:line="240" w:lineRule="atLeast"/>
              <w:ind w:left="-4"/>
              <w:jc w:val="left"/>
              <w:rPr>
                <w:b/>
                <w:bCs/>
              </w:rPr>
            </w:pPr>
            <w:r w:rsidRPr="00F1194E">
              <w:rPr>
                <w:rFonts w:hint="eastAsia"/>
                <w:b/>
                <w:bCs/>
              </w:rPr>
              <w:t>§</w:t>
            </w:r>
            <w:r w:rsidRPr="00F1194E">
              <w:rPr>
                <w:rFonts w:hint="eastAsia"/>
                <w:b/>
                <w:bCs/>
              </w:rPr>
              <w:t xml:space="preserve">2.5  </w:t>
            </w:r>
            <w:r w:rsidRPr="00F1194E">
              <w:rPr>
                <w:rFonts w:hint="eastAsia"/>
                <w:b/>
                <w:bCs/>
              </w:rPr>
              <w:t>一元线性回归分析的应用：预测问题</w:t>
            </w:r>
          </w:p>
          <w:p w:rsidR="00455318" w:rsidRDefault="00455318" w:rsidP="00BD184E">
            <w:pPr>
              <w:spacing w:line="240" w:lineRule="atLeast"/>
              <w:ind w:left="-4"/>
              <w:jc w:val="left"/>
            </w:pPr>
            <w:r w:rsidRPr="00D53A7D">
              <w:rPr>
                <w:rFonts w:hint="eastAsia"/>
              </w:rPr>
              <w:t>一、预测值条件均值或个值的一个无偏估计</w:t>
            </w:r>
            <w:r>
              <w:rPr>
                <w:rFonts w:hint="eastAsia"/>
              </w:rPr>
              <w:t>；</w:t>
            </w:r>
            <w:r w:rsidRPr="00D53A7D">
              <w:rPr>
                <w:rFonts w:hint="eastAsia"/>
              </w:rPr>
              <w:t>二、总体条件均值与个值预测值的置信区间</w:t>
            </w:r>
            <w:r>
              <w:rPr>
                <w:rFonts w:hint="eastAsia"/>
              </w:rPr>
              <w:t>。</w:t>
            </w:r>
          </w:p>
          <w:p w:rsidR="00455318" w:rsidRPr="00D53A7D" w:rsidRDefault="00455318" w:rsidP="00BD184E">
            <w:pPr>
              <w:spacing w:line="240" w:lineRule="atLeast"/>
              <w:ind w:left="-4"/>
              <w:jc w:val="left"/>
            </w:pPr>
            <w:r w:rsidRPr="00D53A7D">
              <w:rPr>
                <w:rFonts w:hint="eastAsia"/>
                <w:b/>
                <w:bCs/>
              </w:rPr>
              <w:t>§</w:t>
            </w:r>
            <w:r w:rsidRPr="00D53A7D">
              <w:rPr>
                <w:rFonts w:hint="eastAsia"/>
                <w:b/>
                <w:bCs/>
              </w:rPr>
              <w:t xml:space="preserve">2.6 </w:t>
            </w:r>
            <w:r w:rsidRPr="00D53A7D">
              <w:rPr>
                <w:rFonts w:hint="eastAsia"/>
                <w:b/>
                <w:bCs/>
              </w:rPr>
              <w:t>实例及时间序列问题</w:t>
            </w:r>
          </w:p>
        </w:tc>
        <w:tc>
          <w:tcPr>
            <w:tcW w:w="810" w:type="dxa"/>
            <w:vMerge/>
            <w:vAlign w:val="center"/>
          </w:tcPr>
          <w:p w:rsidR="00455318" w:rsidRDefault="00455318" w:rsidP="00BD184E">
            <w:pPr>
              <w:spacing w:line="240" w:lineRule="atLeast"/>
              <w:jc w:val="center"/>
            </w:pPr>
          </w:p>
        </w:tc>
        <w:tc>
          <w:tcPr>
            <w:tcW w:w="578" w:type="dxa"/>
            <w:vAlign w:val="center"/>
          </w:tcPr>
          <w:p w:rsidR="00455318" w:rsidRPr="005D5E67" w:rsidRDefault="00883EEE" w:rsidP="00BD184E">
            <w:pPr>
              <w:spacing w:line="240" w:lineRule="atLeast"/>
              <w:jc w:val="center"/>
            </w:pPr>
            <w:r w:rsidRPr="005D5E67">
              <w:rPr>
                <w:rFonts w:hint="eastAsia"/>
              </w:rPr>
              <w:t>2</w:t>
            </w:r>
          </w:p>
        </w:tc>
        <w:tc>
          <w:tcPr>
            <w:tcW w:w="578" w:type="dxa"/>
            <w:vAlign w:val="center"/>
          </w:tcPr>
          <w:p w:rsidR="00455318" w:rsidRPr="005D5E67" w:rsidRDefault="00455318" w:rsidP="00BD184E">
            <w:pPr>
              <w:spacing w:line="240" w:lineRule="atLeast"/>
              <w:jc w:val="center"/>
            </w:pPr>
          </w:p>
        </w:tc>
        <w:tc>
          <w:tcPr>
            <w:tcW w:w="578" w:type="dxa"/>
            <w:vAlign w:val="center"/>
          </w:tcPr>
          <w:p w:rsidR="00455318" w:rsidRPr="005D5E67" w:rsidRDefault="00455318" w:rsidP="00BD184E">
            <w:pPr>
              <w:spacing w:line="240" w:lineRule="atLeast"/>
              <w:jc w:val="center"/>
            </w:pPr>
          </w:p>
        </w:tc>
        <w:tc>
          <w:tcPr>
            <w:tcW w:w="1363" w:type="dxa"/>
            <w:vAlign w:val="center"/>
          </w:tcPr>
          <w:p w:rsidR="001102CD" w:rsidRPr="005D5E67" w:rsidRDefault="001102CD" w:rsidP="001102CD">
            <w:pPr>
              <w:spacing w:line="240" w:lineRule="atLeast"/>
              <w:jc w:val="center"/>
              <w:rPr>
                <w:sz w:val="18"/>
                <w:szCs w:val="18"/>
              </w:rPr>
            </w:pPr>
            <w:r w:rsidRPr="005D5E67">
              <w:rPr>
                <w:rFonts w:hint="eastAsia"/>
                <w:sz w:val="18"/>
                <w:szCs w:val="18"/>
              </w:rPr>
              <w:t>D: 2017-09-</w:t>
            </w:r>
            <w:r w:rsidR="00253CAA">
              <w:rPr>
                <w:sz w:val="18"/>
                <w:szCs w:val="18"/>
              </w:rPr>
              <w:t>1</w:t>
            </w:r>
            <w:r w:rsidR="00253CAA">
              <w:rPr>
                <w:rFonts w:hint="eastAsia"/>
                <w:sz w:val="18"/>
                <w:szCs w:val="18"/>
              </w:rPr>
              <w:t>4</w:t>
            </w:r>
          </w:p>
          <w:p w:rsidR="00455318" w:rsidRPr="005D5E67" w:rsidRDefault="001102CD" w:rsidP="001102CD">
            <w:pPr>
              <w:spacing w:line="240" w:lineRule="atLeast"/>
              <w:jc w:val="center"/>
              <w:rPr>
                <w:sz w:val="18"/>
                <w:szCs w:val="18"/>
              </w:rPr>
            </w:pPr>
            <w:r w:rsidRPr="005D5E67">
              <w:rPr>
                <w:rFonts w:hint="eastAsia"/>
                <w:sz w:val="18"/>
                <w:szCs w:val="18"/>
              </w:rPr>
              <w:t xml:space="preserve">Add:   </w:t>
            </w:r>
            <w:r w:rsidR="00F85F55">
              <w:rPr>
                <w:rFonts w:hint="eastAsia"/>
                <w:sz w:val="18"/>
                <w:szCs w:val="18"/>
              </w:rPr>
              <w:t>3-214</w:t>
            </w:r>
            <w:r w:rsidR="00455318" w:rsidRPr="005D5E67">
              <w:rPr>
                <w:rFonts w:hint="eastAsia"/>
                <w:sz w:val="18"/>
                <w:szCs w:val="18"/>
              </w:rPr>
              <w:t xml:space="preserve"> </w:t>
            </w:r>
          </w:p>
        </w:tc>
      </w:tr>
      <w:tr w:rsidR="00455318" w:rsidTr="00F66BA1">
        <w:tc>
          <w:tcPr>
            <w:tcW w:w="516" w:type="dxa"/>
            <w:vMerge w:val="restart"/>
            <w:vAlign w:val="center"/>
          </w:tcPr>
          <w:p w:rsidR="00455318" w:rsidRDefault="00455318" w:rsidP="00BD184E">
            <w:pPr>
              <w:spacing w:line="240" w:lineRule="atLeast"/>
              <w:jc w:val="center"/>
            </w:pPr>
            <w:r>
              <w:t>3</w:t>
            </w:r>
          </w:p>
        </w:tc>
        <w:tc>
          <w:tcPr>
            <w:tcW w:w="513" w:type="dxa"/>
            <w:vAlign w:val="center"/>
          </w:tcPr>
          <w:p w:rsidR="00455318" w:rsidRDefault="006B33E4" w:rsidP="00BD184E">
            <w:pPr>
              <w:spacing w:line="240" w:lineRule="atLeast"/>
              <w:jc w:val="center"/>
            </w:pPr>
            <w:r>
              <w:rPr>
                <w:rFonts w:hint="eastAsia"/>
              </w:rPr>
              <w:t>2</w:t>
            </w:r>
          </w:p>
        </w:tc>
        <w:tc>
          <w:tcPr>
            <w:tcW w:w="513" w:type="dxa"/>
            <w:vAlign w:val="center"/>
          </w:tcPr>
          <w:p w:rsidR="00455318" w:rsidRDefault="004B673E" w:rsidP="00BD184E">
            <w:pPr>
              <w:spacing w:line="240" w:lineRule="atLeast"/>
              <w:jc w:val="center"/>
            </w:pPr>
            <w:r>
              <w:rPr>
                <w:rFonts w:hint="eastAsia"/>
              </w:rPr>
              <w:t>5</w:t>
            </w:r>
          </w:p>
        </w:tc>
        <w:tc>
          <w:tcPr>
            <w:tcW w:w="4582" w:type="dxa"/>
            <w:vAlign w:val="center"/>
          </w:tcPr>
          <w:p w:rsidR="00455318" w:rsidRPr="005234F3" w:rsidRDefault="00455318" w:rsidP="005234F3">
            <w:pPr>
              <w:spacing w:line="240" w:lineRule="atLeast"/>
              <w:jc w:val="left"/>
              <w:rPr>
                <w:b/>
              </w:rPr>
            </w:pPr>
            <w:r>
              <w:rPr>
                <w:rFonts w:hint="eastAsia"/>
                <w:b/>
              </w:rPr>
              <w:t>上机学习</w:t>
            </w:r>
            <w:r>
              <w:rPr>
                <w:rFonts w:hint="eastAsia"/>
                <w:b/>
              </w:rPr>
              <w:t>Eviews</w:t>
            </w:r>
            <w:r>
              <w:rPr>
                <w:rFonts w:hint="eastAsia"/>
                <w:b/>
              </w:rPr>
              <w:t>软件</w:t>
            </w:r>
            <w:r w:rsidRPr="008A4A71">
              <w:rPr>
                <w:rFonts w:hint="eastAsia"/>
                <w:b/>
              </w:rPr>
              <w:t>（</w:t>
            </w:r>
            <w:r>
              <w:rPr>
                <w:rFonts w:hint="eastAsia"/>
                <w:b/>
              </w:rPr>
              <w:t>2</w:t>
            </w:r>
            <w:r w:rsidRPr="008A4A71">
              <w:rPr>
                <w:rFonts w:hint="eastAsia"/>
                <w:b/>
              </w:rPr>
              <w:t>学时）</w:t>
            </w:r>
            <w:r>
              <w:rPr>
                <w:rFonts w:hint="eastAsia"/>
                <w:b/>
              </w:rPr>
              <w:t>（</w:t>
            </w:r>
            <w:r>
              <w:rPr>
                <w:rFonts w:hint="eastAsia"/>
                <w:b/>
              </w:rPr>
              <w:t>1/4</w:t>
            </w:r>
            <w:r>
              <w:rPr>
                <w:rFonts w:hint="eastAsia"/>
                <w:b/>
              </w:rPr>
              <w:t>）</w:t>
            </w:r>
          </w:p>
        </w:tc>
        <w:tc>
          <w:tcPr>
            <w:tcW w:w="810" w:type="dxa"/>
            <w:vMerge w:val="restart"/>
            <w:vAlign w:val="center"/>
          </w:tcPr>
          <w:p w:rsidR="00455318" w:rsidRDefault="00455318" w:rsidP="00BD184E">
            <w:pPr>
              <w:spacing w:line="240" w:lineRule="atLeast"/>
              <w:jc w:val="center"/>
            </w:pPr>
            <w:r>
              <w:t>4</w:t>
            </w:r>
          </w:p>
        </w:tc>
        <w:tc>
          <w:tcPr>
            <w:tcW w:w="578" w:type="dxa"/>
            <w:vAlign w:val="center"/>
          </w:tcPr>
          <w:p w:rsidR="00455318" w:rsidRPr="005D5E67" w:rsidRDefault="00455318" w:rsidP="00BD184E">
            <w:pPr>
              <w:spacing w:line="240" w:lineRule="atLeast"/>
              <w:jc w:val="center"/>
            </w:pPr>
          </w:p>
        </w:tc>
        <w:tc>
          <w:tcPr>
            <w:tcW w:w="578" w:type="dxa"/>
            <w:vAlign w:val="center"/>
          </w:tcPr>
          <w:p w:rsidR="00455318" w:rsidRPr="005D5E67" w:rsidRDefault="00883EEE" w:rsidP="00BD184E">
            <w:pPr>
              <w:spacing w:line="240" w:lineRule="atLeast"/>
              <w:jc w:val="center"/>
            </w:pPr>
            <w:r w:rsidRPr="005D5E67">
              <w:rPr>
                <w:rFonts w:hint="eastAsia"/>
              </w:rPr>
              <w:t>2</w:t>
            </w:r>
          </w:p>
        </w:tc>
        <w:tc>
          <w:tcPr>
            <w:tcW w:w="578" w:type="dxa"/>
            <w:vAlign w:val="center"/>
          </w:tcPr>
          <w:p w:rsidR="00455318" w:rsidRPr="005D5E67" w:rsidRDefault="00455318" w:rsidP="00BD184E">
            <w:pPr>
              <w:spacing w:line="240" w:lineRule="atLeast"/>
              <w:jc w:val="center"/>
            </w:pPr>
          </w:p>
        </w:tc>
        <w:tc>
          <w:tcPr>
            <w:tcW w:w="1363" w:type="dxa"/>
            <w:vAlign w:val="center"/>
          </w:tcPr>
          <w:p w:rsidR="00C65774" w:rsidRPr="005D5E67" w:rsidRDefault="00C65774" w:rsidP="00C65774">
            <w:pPr>
              <w:spacing w:line="240" w:lineRule="atLeast"/>
              <w:jc w:val="center"/>
              <w:rPr>
                <w:sz w:val="18"/>
                <w:szCs w:val="18"/>
              </w:rPr>
            </w:pPr>
            <w:r w:rsidRPr="005D5E67">
              <w:rPr>
                <w:rFonts w:hint="eastAsia"/>
                <w:sz w:val="18"/>
                <w:szCs w:val="18"/>
              </w:rPr>
              <w:t>D: 2017-09-</w:t>
            </w:r>
            <w:r w:rsidR="00253CAA">
              <w:rPr>
                <w:sz w:val="18"/>
                <w:szCs w:val="18"/>
              </w:rPr>
              <w:t>1</w:t>
            </w:r>
            <w:r w:rsidR="00253CAA">
              <w:rPr>
                <w:rFonts w:hint="eastAsia"/>
                <w:sz w:val="18"/>
                <w:szCs w:val="18"/>
              </w:rPr>
              <w:t>9</w:t>
            </w:r>
          </w:p>
          <w:p w:rsidR="00455318" w:rsidRPr="005D5E67" w:rsidRDefault="00C65774" w:rsidP="00C65774">
            <w:pPr>
              <w:spacing w:line="240" w:lineRule="atLeast"/>
              <w:jc w:val="center"/>
              <w:rPr>
                <w:sz w:val="18"/>
                <w:szCs w:val="18"/>
              </w:rPr>
            </w:pPr>
            <w:r w:rsidRPr="005D5E67">
              <w:rPr>
                <w:rFonts w:hint="eastAsia"/>
                <w:sz w:val="18"/>
                <w:szCs w:val="18"/>
              </w:rPr>
              <w:t xml:space="preserve">Add:   </w:t>
            </w:r>
            <w:r w:rsidR="00253CAA">
              <w:rPr>
                <w:rFonts w:hint="eastAsia"/>
                <w:sz w:val="18"/>
                <w:szCs w:val="18"/>
              </w:rPr>
              <w:t>3-503</w:t>
            </w:r>
          </w:p>
        </w:tc>
      </w:tr>
      <w:tr w:rsidR="00455318" w:rsidTr="00F66BA1">
        <w:tc>
          <w:tcPr>
            <w:tcW w:w="516" w:type="dxa"/>
            <w:vMerge/>
            <w:vAlign w:val="center"/>
          </w:tcPr>
          <w:p w:rsidR="00455318" w:rsidRDefault="00455318" w:rsidP="00BD184E">
            <w:pPr>
              <w:spacing w:line="240" w:lineRule="atLeast"/>
              <w:jc w:val="center"/>
            </w:pPr>
          </w:p>
        </w:tc>
        <w:tc>
          <w:tcPr>
            <w:tcW w:w="513" w:type="dxa"/>
            <w:vAlign w:val="center"/>
          </w:tcPr>
          <w:p w:rsidR="00455318" w:rsidRDefault="006B33E4" w:rsidP="00BD184E">
            <w:pPr>
              <w:spacing w:line="240" w:lineRule="atLeast"/>
              <w:jc w:val="center"/>
            </w:pPr>
            <w:r>
              <w:rPr>
                <w:rFonts w:hint="eastAsia"/>
              </w:rPr>
              <w:t>4</w:t>
            </w:r>
          </w:p>
        </w:tc>
        <w:tc>
          <w:tcPr>
            <w:tcW w:w="513" w:type="dxa"/>
            <w:vAlign w:val="center"/>
          </w:tcPr>
          <w:p w:rsidR="00455318" w:rsidRDefault="00253CAA" w:rsidP="00BD184E">
            <w:pPr>
              <w:spacing w:line="240" w:lineRule="atLeast"/>
              <w:jc w:val="center"/>
            </w:pPr>
            <w:r>
              <w:rPr>
                <w:rFonts w:hint="eastAsia"/>
              </w:rPr>
              <w:t>5</w:t>
            </w:r>
          </w:p>
        </w:tc>
        <w:tc>
          <w:tcPr>
            <w:tcW w:w="4582" w:type="dxa"/>
            <w:vAlign w:val="center"/>
          </w:tcPr>
          <w:p w:rsidR="00455318" w:rsidRDefault="00455318" w:rsidP="00BD184E">
            <w:pPr>
              <w:rPr>
                <w:b/>
                <w:bCs/>
              </w:rPr>
            </w:pPr>
            <w:r w:rsidRPr="00CA3FDC">
              <w:rPr>
                <w:rFonts w:hint="eastAsia"/>
                <w:b/>
                <w:bCs/>
              </w:rPr>
              <w:t>第三章</w:t>
            </w:r>
            <w:r w:rsidRPr="00CA3FDC">
              <w:rPr>
                <w:rFonts w:hint="eastAsia"/>
                <w:b/>
                <w:bCs/>
              </w:rPr>
              <w:t xml:space="preserve">  </w:t>
            </w:r>
            <w:r w:rsidRPr="00CA3FDC">
              <w:rPr>
                <w:rFonts w:hint="eastAsia"/>
                <w:b/>
                <w:bCs/>
              </w:rPr>
              <w:t>多元线性回归模型</w:t>
            </w:r>
          </w:p>
          <w:p w:rsidR="00455318" w:rsidRDefault="00455318" w:rsidP="00BD184E">
            <w:pPr>
              <w:spacing w:line="240" w:lineRule="atLeast"/>
              <w:ind w:left="-4"/>
              <w:jc w:val="left"/>
              <w:rPr>
                <w:b/>
                <w:bCs/>
              </w:rPr>
            </w:pPr>
            <w:r w:rsidRPr="008A6B86">
              <w:rPr>
                <w:rFonts w:hint="eastAsia"/>
                <w:b/>
                <w:bCs/>
              </w:rPr>
              <w:t>§</w:t>
            </w:r>
            <w:r w:rsidRPr="008A6B86">
              <w:rPr>
                <w:rFonts w:hint="eastAsia"/>
                <w:b/>
                <w:bCs/>
              </w:rPr>
              <w:t xml:space="preserve">3.1  </w:t>
            </w:r>
            <w:r w:rsidRPr="008A6B86">
              <w:rPr>
                <w:rFonts w:hint="eastAsia"/>
                <w:b/>
                <w:bCs/>
              </w:rPr>
              <w:t>多元线性回归模型概述</w:t>
            </w:r>
          </w:p>
          <w:p w:rsidR="00455318" w:rsidRDefault="00455318" w:rsidP="00BD184E">
            <w:pPr>
              <w:spacing w:line="240" w:lineRule="atLeast"/>
              <w:ind w:left="407"/>
              <w:jc w:val="left"/>
            </w:pPr>
            <w:r w:rsidRPr="00D53A7D">
              <w:rPr>
                <w:rFonts w:hint="eastAsia"/>
              </w:rPr>
              <w:t>一、多元线性回归模型</w:t>
            </w:r>
            <w:r>
              <w:rPr>
                <w:rFonts w:hint="eastAsia"/>
              </w:rPr>
              <w:t>；</w:t>
            </w:r>
            <w:r w:rsidRPr="00D53A7D">
              <w:rPr>
                <w:rFonts w:hint="eastAsia"/>
              </w:rPr>
              <w:t>二、多元线性回归模型的基本假设</w:t>
            </w:r>
            <w:r>
              <w:rPr>
                <w:rFonts w:hint="eastAsia"/>
              </w:rPr>
              <w:t>。</w:t>
            </w:r>
          </w:p>
          <w:p w:rsidR="00455318" w:rsidRDefault="00455318" w:rsidP="00BD184E">
            <w:pPr>
              <w:spacing w:line="240" w:lineRule="atLeast"/>
              <w:ind w:left="-4"/>
              <w:jc w:val="left"/>
              <w:rPr>
                <w:b/>
                <w:bCs/>
              </w:rPr>
            </w:pPr>
            <w:r w:rsidRPr="008A6B86">
              <w:rPr>
                <w:rFonts w:hint="eastAsia"/>
                <w:b/>
                <w:bCs/>
              </w:rPr>
              <w:t>§</w:t>
            </w:r>
            <w:r w:rsidRPr="008A6B86">
              <w:rPr>
                <w:rFonts w:hint="eastAsia"/>
                <w:b/>
                <w:bCs/>
              </w:rPr>
              <w:t xml:space="preserve">3.2 </w:t>
            </w:r>
            <w:r w:rsidRPr="008A6B86">
              <w:rPr>
                <w:rFonts w:hint="eastAsia"/>
                <w:b/>
                <w:bCs/>
              </w:rPr>
              <w:t>多元线性回归模型的估计</w:t>
            </w:r>
          </w:p>
          <w:p w:rsidR="00455318" w:rsidRPr="00BD184E" w:rsidRDefault="00455318" w:rsidP="00BD184E">
            <w:pPr>
              <w:spacing w:line="240" w:lineRule="atLeast"/>
              <w:ind w:left="407"/>
              <w:jc w:val="left"/>
            </w:pPr>
            <w:r w:rsidRPr="00D53A7D">
              <w:rPr>
                <w:rFonts w:hint="eastAsia"/>
              </w:rPr>
              <w:t>一、普通最小二乘估计</w:t>
            </w:r>
            <w:r>
              <w:rPr>
                <w:rFonts w:hint="eastAsia"/>
              </w:rPr>
              <w:t>；</w:t>
            </w:r>
            <w:r w:rsidRPr="00D53A7D">
              <w:rPr>
                <w:rFonts w:hint="eastAsia"/>
              </w:rPr>
              <w:t>二、最大或然估计</w:t>
            </w:r>
            <w:r>
              <w:rPr>
                <w:rFonts w:hint="eastAsia"/>
              </w:rPr>
              <w:t>；</w:t>
            </w:r>
            <w:r w:rsidRPr="00D53A7D">
              <w:rPr>
                <w:rFonts w:hint="eastAsia"/>
              </w:rPr>
              <w:t>三、矩估计四、参数估计量的性质</w:t>
            </w:r>
            <w:r>
              <w:rPr>
                <w:rFonts w:hint="eastAsia"/>
              </w:rPr>
              <w:t>；</w:t>
            </w:r>
            <w:r w:rsidRPr="00D53A7D">
              <w:rPr>
                <w:rFonts w:hint="eastAsia"/>
              </w:rPr>
              <w:t>五、样本容量问题</w:t>
            </w:r>
            <w:r>
              <w:rPr>
                <w:rFonts w:hint="eastAsia"/>
              </w:rPr>
              <w:t>；</w:t>
            </w:r>
            <w:r w:rsidRPr="00D53A7D">
              <w:rPr>
                <w:rFonts w:hint="eastAsia"/>
              </w:rPr>
              <w:t>六、估计实例</w:t>
            </w:r>
            <w:r>
              <w:rPr>
                <w:rFonts w:hint="eastAsia"/>
              </w:rPr>
              <w:t>。</w:t>
            </w:r>
          </w:p>
        </w:tc>
        <w:tc>
          <w:tcPr>
            <w:tcW w:w="810" w:type="dxa"/>
            <w:vMerge/>
            <w:vAlign w:val="center"/>
          </w:tcPr>
          <w:p w:rsidR="00455318" w:rsidRDefault="00455318" w:rsidP="00BD184E">
            <w:pPr>
              <w:spacing w:line="240" w:lineRule="atLeast"/>
              <w:jc w:val="center"/>
            </w:pPr>
          </w:p>
        </w:tc>
        <w:tc>
          <w:tcPr>
            <w:tcW w:w="578" w:type="dxa"/>
            <w:vAlign w:val="center"/>
          </w:tcPr>
          <w:p w:rsidR="00455318" w:rsidRPr="005D5E67" w:rsidRDefault="00883EEE" w:rsidP="00BD184E">
            <w:pPr>
              <w:spacing w:line="240" w:lineRule="atLeast"/>
              <w:jc w:val="center"/>
            </w:pPr>
            <w:r w:rsidRPr="005D5E67">
              <w:t>2</w:t>
            </w:r>
          </w:p>
        </w:tc>
        <w:tc>
          <w:tcPr>
            <w:tcW w:w="578" w:type="dxa"/>
            <w:vAlign w:val="center"/>
          </w:tcPr>
          <w:p w:rsidR="00455318" w:rsidRPr="005D5E67" w:rsidRDefault="00455318" w:rsidP="00BD184E">
            <w:pPr>
              <w:spacing w:line="240" w:lineRule="atLeast"/>
              <w:jc w:val="center"/>
            </w:pPr>
          </w:p>
        </w:tc>
        <w:tc>
          <w:tcPr>
            <w:tcW w:w="578" w:type="dxa"/>
            <w:vAlign w:val="center"/>
          </w:tcPr>
          <w:p w:rsidR="00455318" w:rsidRPr="005D5E67" w:rsidRDefault="00455318" w:rsidP="00BD184E">
            <w:pPr>
              <w:spacing w:line="240" w:lineRule="atLeast"/>
              <w:jc w:val="center"/>
            </w:pPr>
          </w:p>
        </w:tc>
        <w:tc>
          <w:tcPr>
            <w:tcW w:w="1363" w:type="dxa"/>
            <w:vAlign w:val="center"/>
          </w:tcPr>
          <w:p w:rsidR="001102CD" w:rsidRPr="005D5E67" w:rsidRDefault="001102CD" w:rsidP="001102CD">
            <w:pPr>
              <w:spacing w:line="240" w:lineRule="atLeast"/>
              <w:jc w:val="center"/>
              <w:rPr>
                <w:sz w:val="18"/>
                <w:szCs w:val="18"/>
              </w:rPr>
            </w:pPr>
            <w:r w:rsidRPr="005D5E67">
              <w:rPr>
                <w:rFonts w:hint="eastAsia"/>
                <w:sz w:val="18"/>
                <w:szCs w:val="18"/>
              </w:rPr>
              <w:t>D: 2017-09-</w:t>
            </w:r>
            <w:r w:rsidR="00253CAA">
              <w:rPr>
                <w:sz w:val="18"/>
                <w:szCs w:val="18"/>
              </w:rPr>
              <w:t>2</w:t>
            </w:r>
            <w:r w:rsidR="00253CAA">
              <w:rPr>
                <w:rFonts w:hint="eastAsia"/>
                <w:sz w:val="18"/>
                <w:szCs w:val="18"/>
              </w:rPr>
              <w:t>1</w:t>
            </w:r>
          </w:p>
          <w:p w:rsidR="00455318" w:rsidRPr="005D5E67" w:rsidRDefault="001102CD" w:rsidP="001102CD">
            <w:pPr>
              <w:spacing w:line="240" w:lineRule="atLeast"/>
              <w:jc w:val="center"/>
              <w:rPr>
                <w:sz w:val="18"/>
                <w:szCs w:val="18"/>
              </w:rPr>
            </w:pPr>
            <w:r w:rsidRPr="005D5E67">
              <w:rPr>
                <w:rFonts w:hint="eastAsia"/>
                <w:sz w:val="18"/>
                <w:szCs w:val="18"/>
              </w:rPr>
              <w:t xml:space="preserve">Add:   </w:t>
            </w:r>
            <w:r w:rsidR="00F85F55">
              <w:rPr>
                <w:rFonts w:hint="eastAsia"/>
                <w:sz w:val="18"/>
                <w:szCs w:val="18"/>
              </w:rPr>
              <w:t>3-214</w:t>
            </w:r>
          </w:p>
        </w:tc>
      </w:tr>
      <w:tr w:rsidR="00455318" w:rsidTr="00F66BA1">
        <w:tc>
          <w:tcPr>
            <w:tcW w:w="516" w:type="dxa"/>
            <w:vMerge w:val="restart"/>
            <w:vAlign w:val="center"/>
          </w:tcPr>
          <w:p w:rsidR="00455318" w:rsidRDefault="00455318" w:rsidP="00BD184E">
            <w:pPr>
              <w:spacing w:line="240" w:lineRule="atLeast"/>
              <w:jc w:val="center"/>
            </w:pPr>
            <w:r>
              <w:t>4</w:t>
            </w:r>
          </w:p>
        </w:tc>
        <w:tc>
          <w:tcPr>
            <w:tcW w:w="513" w:type="dxa"/>
            <w:vAlign w:val="center"/>
          </w:tcPr>
          <w:p w:rsidR="00455318" w:rsidRDefault="006B33E4" w:rsidP="00BD184E">
            <w:pPr>
              <w:spacing w:line="240" w:lineRule="atLeast"/>
              <w:jc w:val="center"/>
            </w:pPr>
            <w:r>
              <w:rPr>
                <w:rFonts w:hint="eastAsia"/>
              </w:rPr>
              <w:t>2</w:t>
            </w:r>
          </w:p>
        </w:tc>
        <w:tc>
          <w:tcPr>
            <w:tcW w:w="513" w:type="dxa"/>
            <w:vAlign w:val="center"/>
          </w:tcPr>
          <w:p w:rsidR="00455318" w:rsidRDefault="004B673E" w:rsidP="00BD184E">
            <w:pPr>
              <w:spacing w:line="240" w:lineRule="atLeast"/>
              <w:jc w:val="center"/>
            </w:pPr>
            <w:r>
              <w:rPr>
                <w:rFonts w:hint="eastAsia"/>
              </w:rPr>
              <w:t>5</w:t>
            </w:r>
          </w:p>
        </w:tc>
        <w:tc>
          <w:tcPr>
            <w:tcW w:w="4582" w:type="dxa"/>
            <w:vAlign w:val="center"/>
          </w:tcPr>
          <w:p w:rsidR="00455318" w:rsidRDefault="00455318" w:rsidP="00BD184E">
            <w:pPr>
              <w:spacing w:line="240" w:lineRule="atLeast"/>
              <w:ind w:left="-4"/>
              <w:jc w:val="left"/>
              <w:rPr>
                <w:b/>
                <w:bCs/>
              </w:rPr>
            </w:pPr>
            <w:r w:rsidRPr="008A6B86">
              <w:rPr>
                <w:rFonts w:hint="eastAsia"/>
                <w:b/>
                <w:bCs/>
              </w:rPr>
              <w:t>§</w:t>
            </w:r>
            <w:r w:rsidRPr="008A6B86">
              <w:rPr>
                <w:rFonts w:hint="eastAsia"/>
                <w:b/>
                <w:bCs/>
              </w:rPr>
              <w:t xml:space="preserve">3.3  </w:t>
            </w:r>
            <w:r w:rsidRPr="008A6B86">
              <w:rPr>
                <w:rFonts w:hint="eastAsia"/>
                <w:b/>
                <w:bCs/>
              </w:rPr>
              <w:t>多元线性回归模型的统计检验</w:t>
            </w:r>
          </w:p>
          <w:p w:rsidR="00455318" w:rsidRPr="00D81CD5" w:rsidRDefault="00455318" w:rsidP="00D81CD5">
            <w:pPr>
              <w:spacing w:line="240" w:lineRule="atLeast"/>
              <w:ind w:left="407"/>
              <w:jc w:val="left"/>
            </w:pPr>
            <w:r w:rsidRPr="00D53A7D">
              <w:rPr>
                <w:rFonts w:hint="eastAsia"/>
              </w:rPr>
              <w:t>一、拟合优度检验</w:t>
            </w:r>
            <w:r>
              <w:rPr>
                <w:rFonts w:hint="eastAsia"/>
              </w:rPr>
              <w:t>；</w:t>
            </w:r>
            <w:r w:rsidRPr="00D53A7D">
              <w:rPr>
                <w:rFonts w:hint="eastAsia"/>
              </w:rPr>
              <w:t>二、方程的显著性检验</w:t>
            </w:r>
            <w:r w:rsidRPr="00D53A7D">
              <w:rPr>
                <w:rFonts w:hint="eastAsia"/>
              </w:rPr>
              <w:lastRenderedPageBreak/>
              <w:t>(F</w:t>
            </w:r>
            <w:r w:rsidRPr="00D53A7D">
              <w:rPr>
                <w:rFonts w:hint="eastAsia"/>
              </w:rPr>
              <w:t>检验</w:t>
            </w:r>
            <w:r w:rsidRPr="00D53A7D">
              <w:rPr>
                <w:rFonts w:hint="eastAsia"/>
              </w:rPr>
              <w:t>)</w:t>
            </w:r>
            <w:r>
              <w:rPr>
                <w:rFonts w:hint="eastAsia"/>
              </w:rPr>
              <w:t>；</w:t>
            </w:r>
            <w:r w:rsidRPr="00D53A7D">
              <w:rPr>
                <w:rFonts w:hint="eastAsia"/>
              </w:rPr>
              <w:t>三、变量的显著性检验（</w:t>
            </w:r>
            <w:r w:rsidRPr="00D53A7D">
              <w:rPr>
                <w:rFonts w:hint="eastAsia"/>
              </w:rPr>
              <w:t>t</w:t>
            </w:r>
            <w:r w:rsidRPr="00D53A7D">
              <w:rPr>
                <w:rFonts w:hint="eastAsia"/>
              </w:rPr>
              <w:t>检验）</w:t>
            </w:r>
            <w:r>
              <w:rPr>
                <w:rFonts w:hint="eastAsia"/>
              </w:rPr>
              <w:t>；</w:t>
            </w:r>
            <w:r w:rsidRPr="00D53A7D">
              <w:rPr>
                <w:rFonts w:hint="eastAsia"/>
              </w:rPr>
              <w:t>四、参数的置信区间</w:t>
            </w:r>
            <w:r>
              <w:rPr>
                <w:rFonts w:hint="eastAsia"/>
              </w:rPr>
              <w:t>。</w:t>
            </w:r>
            <w:r w:rsidRPr="008A6B86">
              <w:t xml:space="preserve">   </w:t>
            </w:r>
          </w:p>
        </w:tc>
        <w:tc>
          <w:tcPr>
            <w:tcW w:w="810" w:type="dxa"/>
            <w:vMerge w:val="restart"/>
            <w:vAlign w:val="center"/>
          </w:tcPr>
          <w:p w:rsidR="00455318" w:rsidRDefault="00455318" w:rsidP="00BD184E">
            <w:pPr>
              <w:spacing w:line="240" w:lineRule="atLeast"/>
              <w:jc w:val="center"/>
            </w:pPr>
            <w:r>
              <w:lastRenderedPageBreak/>
              <w:t>4</w:t>
            </w:r>
          </w:p>
        </w:tc>
        <w:tc>
          <w:tcPr>
            <w:tcW w:w="578" w:type="dxa"/>
            <w:vAlign w:val="center"/>
          </w:tcPr>
          <w:p w:rsidR="00455318" w:rsidRPr="005D5E67" w:rsidRDefault="00455318" w:rsidP="00BD184E">
            <w:pPr>
              <w:spacing w:line="240" w:lineRule="atLeast"/>
              <w:jc w:val="center"/>
            </w:pPr>
            <w:r w:rsidRPr="005D5E67">
              <w:rPr>
                <w:rFonts w:hint="eastAsia"/>
              </w:rPr>
              <w:t>2</w:t>
            </w:r>
          </w:p>
        </w:tc>
        <w:tc>
          <w:tcPr>
            <w:tcW w:w="578" w:type="dxa"/>
            <w:vAlign w:val="center"/>
          </w:tcPr>
          <w:p w:rsidR="00455318" w:rsidRPr="005D5E67" w:rsidRDefault="00455318" w:rsidP="00BD184E">
            <w:pPr>
              <w:spacing w:line="240" w:lineRule="atLeast"/>
              <w:jc w:val="center"/>
            </w:pPr>
          </w:p>
        </w:tc>
        <w:tc>
          <w:tcPr>
            <w:tcW w:w="578" w:type="dxa"/>
            <w:vAlign w:val="center"/>
          </w:tcPr>
          <w:p w:rsidR="00455318" w:rsidRPr="005D5E67" w:rsidRDefault="00455318" w:rsidP="00BD184E">
            <w:pPr>
              <w:spacing w:line="240" w:lineRule="atLeast"/>
              <w:jc w:val="center"/>
            </w:pPr>
          </w:p>
        </w:tc>
        <w:tc>
          <w:tcPr>
            <w:tcW w:w="1363" w:type="dxa"/>
            <w:vAlign w:val="center"/>
          </w:tcPr>
          <w:p w:rsidR="00C65774" w:rsidRPr="005D5E67" w:rsidRDefault="00C65774" w:rsidP="00C65774">
            <w:pPr>
              <w:spacing w:line="240" w:lineRule="atLeast"/>
              <w:jc w:val="center"/>
              <w:rPr>
                <w:sz w:val="18"/>
                <w:szCs w:val="18"/>
              </w:rPr>
            </w:pPr>
            <w:r w:rsidRPr="005D5E67">
              <w:rPr>
                <w:rFonts w:hint="eastAsia"/>
                <w:sz w:val="18"/>
                <w:szCs w:val="18"/>
              </w:rPr>
              <w:t>D: 2017-09-</w:t>
            </w:r>
            <w:r w:rsidR="00253CAA">
              <w:rPr>
                <w:rFonts w:hint="eastAsia"/>
                <w:sz w:val="18"/>
                <w:szCs w:val="18"/>
              </w:rPr>
              <w:t>26</w:t>
            </w:r>
          </w:p>
          <w:p w:rsidR="00455318" w:rsidRPr="005D5E67" w:rsidRDefault="00C65774" w:rsidP="00C65774">
            <w:pPr>
              <w:spacing w:line="240" w:lineRule="atLeast"/>
              <w:jc w:val="center"/>
              <w:rPr>
                <w:sz w:val="18"/>
                <w:szCs w:val="18"/>
              </w:rPr>
            </w:pPr>
            <w:r w:rsidRPr="005D5E67">
              <w:rPr>
                <w:rFonts w:hint="eastAsia"/>
                <w:sz w:val="18"/>
                <w:szCs w:val="18"/>
              </w:rPr>
              <w:t xml:space="preserve">Add:  </w:t>
            </w:r>
            <w:r w:rsidR="00F85F55">
              <w:rPr>
                <w:rFonts w:hint="eastAsia"/>
                <w:sz w:val="18"/>
                <w:szCs w:val="18"/>
              </w:rPr>
              <w:t>3-214</w:t>
            </w:r>
          </w:p>
        </w:tc>
      </w:tr>
      <w:tr w:rsidR="00455318" w:rsidTr="00F66BA1">
        <w:trPr>
          <w:trHeight w:val="150"/>
        </w:trPr>
        <w:tc>
          <w:tcPr>
            <w:tcW w:w="516" w:type="dxa"/>
            <w:vMerge/>
            <w:vAlign w:val="center"/>
          </w:tcPr>
          <w:p w:rsidR="00455318" w:rsidRDefault="00455318" w:rsidP="00BD184E">
            <w:pPr>
              <w:spacing w:line="240" w:lineRule="atLeast"/>
              <w:jc w:val="center"/>
            </w:pPr>
          </w:p>
        </w:tc>
        <w:tc>
          <w:tcPr>
            <w:tcW w:w="513" w:type="dxa"/>
            <w:vAlign w:val="center"/>
          </w:tcPr>
          <w:p w:rsidR="00455318" w:rsidRDefault="006B33E4" w:rsidP="00BD184E">
            <w:pPr>
              <w:spacing w:line="240" w:lineRule="atLeast"/>
              <w:jc w:val="center"/>
            </w:pPr>
            <w:r>
              <w:rPr>
                <w:rFonts w:hint="eastAsia"/>
              </w:rPr>
              <w:t>4</w:t>
            </w:r>
          </w:p>
        </w:tc>
        <w:tc>
          <w:tcPr>
            <w:tcW w:w="513" w:type="dxa"/>
            <w:vAlign w:val="center"/>
          </w:tcPr>
          <w:p w:rsidR="00455318" w:rsidRDefault="00253CAA" w:rsidP="00BD184E">
            <w:pPr>
              <w:spacing w:line="240" w:lineRule="atLeast"/>
              <w:jc w:val="center"/>
            </w:pPr>
            <w:r>
              <w:rPr>
                <w:rFonts w:hint="eastAsia"/>
              </w:rPr>
              <w:t>5</w:t>
            </w:r>
          </w:p>
        </w:tc>
        <w:tc>
          <w:tcPr>
            <w:tcW w:w="4582" w:type="dxa"/>
            <w:vAlign w:val="center"/>
          </w:tcPr>
          <w:p w:rsidR="00455318" w:rsidRDefault="00455318" w:rsidP="00BD184E">
            <w:pPr>
              <w:spacing w:line="240" w:lineRule="atLeast"/>
              <w:ind w:left="-4"/>
              <w:jc w:val="left"/>
              <w:rPr>
                <w:b/>
                <w:bCs/>
              </w:rPr>
            </w:pPr>
            <w:r w:rsidRPr="008A6B86">
              <w:rPr>
                <w:rFonts w:hint="eastAsia"/>
                <w:b/>
                <w:bCs/>
              </w:rPr>
              <w:t>§</w:t>
            </w:r>
            <w:r w:rsidRPr="008A6B86">
              <w:rPr>
                <w:rFonts w:hint="eastAsia"/>
                <w:b/>
                <w:bCs/>
              </w:rPr>
              <w:t xml:space="preserve">3.4  </w:t>
            </w:r>
            <w:r w:rsidRPr="008A6B86">
              <w:rPr>
                <w:rFonts w:hint="eastAsia"/>
                <w:b/>
                <w:bCs/>
              </w:rPr>
              <w:t>多元线性回归模型的预测</w:t>
            </w:r>
          </w:p>
          <w:p w:rsidR="00455318" w:rsidRPr="00D53A7D" w:rsidRDefault="00455318" w:rsidP="00BD184E">
            <w:pPr>
              <w:spacing w:line="240" w:lineRule="atLeast"/>
              <w:ind w:left="407"/>
              <w:jc w:val="left"/>
            </w:pPr>
            <w:r w:rsidRPr="00D53A7D">
              <w:rPr>
                <w:rFonts w:hint="eastAsia"/>
              </w:rPr>
              <w:t>一、</w:t>
            </w:r>
            <w:r w:rsidRPr="00D53A7D">
              <w:t>E(Y0)</w:t>
            </w:r>
            <w:r w:rsidRPr="00D53A7D">
              <w:rPr>
                <w:rFonts w:hint="eastAsia"/>
              </w:rPr>
              <w:t>的置信区间</w:t>
            </w:r>
            <w:r>
              <w:rPr>
                <w:rFonts w:hint="eastAsia"/>
              </w:rPr>
              <w:t>；</w:t>
            </w:r>
            <w:r w:rsidRPr="00D53A7D">
              <w:rPr>
                <w:rFonts w:hint="eastAsia"/>
              </w:rPr>
              <w:t>二、</w:t>
            </w:r>
            <w:r w:rsidRPr="00D53A7D">
              <w:t>Y0</w:t>
            </w:r>
            <w:r w:rsidRPr="00D53A7D">
              <w:rPr>
                <w:rFonts w:hint="eastAsia"/>
              </w:rPr>
              <w:t>的置信区间</w:t>
            </w:r>
            <w:r>
              <w:rPr>
                <w:rFonts w:hint="eastAsia"/>
              </w:rPr>
              <w:t>。</w:t>
            </w:r>
          </w:p>
          <w:p w:rsidR="00455318" w:rsidRPr="00BD184E" w:rsidRDefault="00455318" w:rsidP="00BD184E">
            <w:pPr>
              <w:rPr>
                <w:b/>
              </w:rPr>
            </w:pPr>
            <w:r w:rsidRPr="00BD184E">
              <w:rPr>
                <w:rFonts w:hint="eastAsia"/>
                <w:b/>
              </w:rPr>
              <w:t>习题讲解</w:t>
            </w:r>
            <w:r>
              <w:rPr>
                <w:rFonts w:hint="eastAsia"/>
                <w:b/>
              </w:rPr>
              <w:t>1</w:t>
            </w:r>
          </w:p>
        </w:tc>
        <w:tc>
          <w:tcPr>
            <w:tcW w:w="810" w:type="dxa"/>
            <w:vMerge/>
            <w:vAlign w:val="center"/>
          </w:tcPr>
          <w:p w:rsidR="00455318" w:rsidRDefault="00455318" w:rsidP="00BD184E">
            <w:pPr>
              <w:spacing w:line="240" w:lineRule="atLeast"/>
              <w:jc w:val="center"/>
            </w:pPr>
          </w:p>
        </w:tc>
        <w:tc>
          <w:tcPr>
            <w:tcW w:w="578" w:type="dxa"/>
            <w:vAlign w:val="center"/>
          </w:tcPr>
          <w:p w:rsidR="00455318" w:rsidRPr="005D5E67" w:rsidRDefault="00883EEE" w:rsidP="00BD184E">
            <w:pPr>
              <w:spacing w:line="240" w:lineRule="atLeast"/>
              <w:jc w:val="center"/>
            </w:pPr>
            <w:r w:rsidRPr="005D5E67">
              <w:rPr>
                <w:rFonts w:hint="eastAsia"/>
              </w:rPr>
              <w:t>1</w:t>
            </w:r>
          </w:p>
        </w:tc>
        <w:tc>
          <w:tcPr>
            <w:tcW w:w="578" w:type="dxa"/>
            <w:vAlign w:val="center"/>
          </w:tcPr>
          <w:p w:rsidR="00455318" w:rsidRPr="005D5E67" w:rsidRDefault="00455318" w:rsidP="00BD184E">
            <w:pPr>
              <w:spacing w:line="240" w:lineRule="atLeast"/>
              <w:jc w:val="center"/>
            </w:pPr>
          </w:p>
        </w:tc>
        <w:tc>
          <w:tcPr>
            <w:tcW w:w="578" w:type="dxa"/>
            <w:vAlign w:val="center"/>
          </w:tcPr>
          <w:p w:rsidR="00455318" w:rsidRPr="005D5E67" w:rsidRDefault="00883EEE" w:rsidP="00BD184E">
            <w:pPr>
              <w:spacing w:line="240" w:lineRule="atLeast"/>
              <w:jc w:val="center"/>
            </w:pPr>
            <w:r w:rsidRPr="005D5E67">
              <w:rPr>
                <w:rFonts w:hint="eastAsia"/>
              </w:rPr>
              <w:t>1</w:t>
            </w:r>
          </w:p>
        </w:tc>
        <w:tc>
          <w:tcPr>
            <w:tcW w:w="1363" w:type="dxa"/>
            <w:vAlign w:val="center"/>
          </w:tcPr>
          <w:p w:rsidR="001102CD" w:rsidRPr="005D5E67" w:rsidRDefault="001102CD" w:rsidP="001102CD">
            <w:pPr>
              <w:spacing w:line="240" w:lineRule="atLeast"/>
              <w:jc w:val="center"/>
              <w:rPr>
                <w:sz w:val="18"/>
                <w:szCs w:val="18"/>
              </w:rPr>
            </w:pPr>
            <w:r w:rsidRPr="005D5E67">
              <w:rPr>
                <w:rFonts w:hint="eastAsia"/>
                <w:sz w:val="18"/>
                <w:szCs w:val="18"/>
              </w:rPr>
              <w:t>D: 2017-09-</w:t>
            </w:r>
            <w:r w:rsidR="00253CAA">
              <w:rPr>
                <w:rFonts w:hint="eastAsia"/>
                <w:sz w:val="18"/>
                <w:szCs w:val="18"/>
              </w:rPr>
              <w:t>28</w:t>
            </w:r>
          </w:p>
          <w:p w:rsidR="00455318" w:rsidRPr="005D5E67" w:rsidRDefault="001102CD" w:rsidP="001102CD">
            <w:pPr>
              <w:spacing w:line="240" w:lineRule="atLeast"/>
              <w:jc w:val="center"/>
              <w:rPr>
                <w:sz w:val="18"/>
                <w:szCs w:val="18"/>
              </w:rPr>
            </w:pPr>
            <w:r w:rsidRPr="005D5E67">
              <w:rPr>
                <w:rFonts w:hint="eastAsia"/>
                <w:sz w:val="18"/>
                <w:szCs w:val="18"/>
              </w:rPr>
              <w:t xml:space="preserve">Add:   </w:t>
            </w:r>
            <w:r w:rsidR="00F85F55">
              <w:rPr>
                <w:rFonts w:hint="eastAsia"/>
                <w:sz w:val="18"/>
                <w:szCs w:val="18"/>
              </w:rPr>
              <w:t>3-214</w:t>
            </w:r>
          </w:p>
        </w:tc>
      </w:tr>
      <w:tr w:rsidR="005D5E67" w:rsidTr="00FD4CA6">
        <w:trPr>
          <w:trHeight w:val="150"/>
        </w:trPr>
        <w:tc>
          <w:tcPr>
            <w:tcW w:w="516" w:type="dxa"/>
            <w:vMerge w:val="restart"/>
            <w:vAlign w:val="center"/>
          </w:tcPr>
          <w:p w:rsidR="005D5E67" w:rsidRDefault="005D5E67" w:rsidP="005D5E67">
            <w:pPr>
              <w:spacing w:line="240" w:lineRule="atLeast"/>
            </w:pPr>
            <w:r>
              <w:t>5</w:t>
            </w:r>
          </w:p>
        </w:tc>
        <w:tc>
          <w:tcPr>
            <w:tcW w:w="513" w:type="dxa"/>
            <w:vAlign w:val="center"/>
          </w:tcPr>
          <w:p w:rsidR="005D5E67" w:rsidRDefault="005D5E67" w:rsidP="005D5E67">
            <w:pPr>
              <w:spacing w:line="240" w:lineRule="atLeast"/>
              <w:jc w:val="center"/>
            </w:pPr>
            <w:r>
              <w:t>1</w:t>
            </w:r>
          </w:p>
        </w:tc>
        <w:tc>
          <w:tcPr>
            <w:tcW w:w="513" w:type="dxa"/>
            <w:vAlign w:val="center"/>
          </w:tcPr>
          <w:p w:rsidR="005D5E67" w:rsidRDefault="004B673E" w:rsidP="005D5E67">
            <w:pPr>
              <w:spacing w:line="240" w:lineRule="atLeast"/>
              <w:jc w:val="center"/>
            </w:pPr>
            <w:r>
              <w:rPr>
                <w:rFonts w:hint="eastAsia"/>
              </w:rPr>
              <w:t>5</w:t>
            </w:r>
          </w:p>
        </w:tc>
        <w:tc>
          <w:tcPr>
            <w:tcW w:w="4582" w:type="dxa"/>
            <w:vMerge w:val="restart"/>
            <w:vAlign w:val="center"/>
          </w:tcPr>
          <w:p w:rsidR="005D5E67" w:rsidRPr="00F65344" w:rsidRDefault="005D5E67" w:rsidP="005D5E67">
            <w:pPr>
              <w:spacing w:line="240" w:lineRule="atLeast"/>
              <w:ind w:left="-4"/>
              <w:jc w:val="left"/>
              <w:rPr>
                <w:b/>
              </w:rPr>
            </w:pPr>
            <w:r w:rsidRPr="00F65344">
              <w:rPr>
                <w:rFonts w:hint="eastAsia"/>
                <w:b/>
              </w:rPr>
              <w:t>国庆节放假</w:t>
            </w:r>
          </w:p>
        </w:tc>
        <w:tc>
          <w:tcPr>
            <w:tcW w:w="810" w:type="dxa"/>
            <w:vMerge w:val="restart"/>
            <w:vAlign w:val="center"/>
          </w:tcPr>
          <w:p w:rsidR="005D5E67" w:rsidRDefault="005D5E67" w:rsidP="005D5E67">
            <w:pPr>
              <w:spacing w:line="240" w:lineRule="atLeast"/>
              <w:jc w:val="center"/>
            </w:pPr>
            <w:r>
              <w:t>0</w:t>
            </w:r>
          </w:p>
        </w:tc>
        <w:tc>
          <w:tcPr>
            <w:tcW w:w="578" w:type="dxa"/>
            <w:vAlign w:val="center"/>
          </w:tcPr>
          <w:p w:rsidR="005D5E67" w:rsidRPr="005D5E67" w:rsidRDefault="005D5E67" w:rsidP="005D5E67">
            <w:pPr>
              <w:spacing w:line="240" w:lineRule="atLeast"/>
              <w:jc w:val="center"/>
            </w:pPr>
            <w:r>
              <w:rPr>
                <w:rFonts w:hint="eastAsia"/>
              </w:rPr>
              <w:t>-</w:t>
            </w:r>
          </w:p>
        </w:tc>
        <w:tc>
          <w:tcPr>
            <w:tcW w:w="578" w:type="dxa"/>
          </w:tcPr>
          <w:p w:rsidR="005D5E67" w:rsidRDefault="005D5E67" w:rsidP="005D5E67">
            <w:pPr>
              <w:jc w:val="center"/>
            </w:pPr>
            <w:r w:rsidRPr="00824DDF">
              <w:rPr>
                <w:rFonts w:hint="eastAsia"/>
              </w:rPr>
              <w:t>-</w:t>
            </w:r>
          </w:p>
        </w:tc>
        <w:tc>
          <w:tcPr>
            <w:tcW w:w="578" w:type="dxa"/>
          </w:tcPr>
          <w:p w:rsidR="005D5E67" w:rsidRDefault="005D5E67" w:rsidP="005D5E67">
            <w:pPr>
              <w:jc w:val="center"/>
            </w:pPr>
            <w:r w:rsidRPr="00824DDF">
              <w:rPr>
                <w:rFonts w:hint="eastAsia"/>
              </w:rPr>
              <w:t>-</w:t>
            </w:r>
          </w:p>
        </w:tc>
        <w:tc>
          <w:tcPr>
            <w:tcW w:w="1363" w:type="dxa"/>
          </w:tcPr>
          <w:p w:rsidR="005D5E67" w:rsidRDefault="005D5E67" w:rsidP="005D5E67">
            <w:pPr>
              <w:jc w:val="center"/>
            </w:pPr>
            <w:r w:rsidRPr="00824DDF">
              <w:rPr>
                <w:rFonts w:hint="eastAsia"/>
              </w:rPr>
              <w:t>-</w:t>
            </w:r>
          </w:p>
        </w:tc>
      </w:tr>
      <w:tr w:rsidR="005D5E67" w:rsidTr="00FD4CA6">
        <w:trPr>
          <w:trHeight w:val="150"/>
        </w:trPr>
        <w:tc>
          <w:tcPr>
            <w:tcW w:w="516" w:type="dxa"/>
            <w:vMerge/>
            <w:vAlign w:val="center"/>
          </w:tcPr>
          <w:p w:rsidR="005D5E67" w:rsidRDefault="005D5E67" w:rsidP="005D5E67">
            <w:pPr>
              <w:spacing w:line="240" w:lineRule="atLeast"/>
              <w:jc w:val="center"/>
            </w:pPr>
          </w:p>
        </w:tc>
        <w:tc>
          <w:tcPr>
            <w:tcW w:w="513" w:type="dxa"/>
            <w:vAlign w:val="center"/>
          </w:tcPr>
          <w:p w:rsidR="005D5E67" w:rsidRDefault="005D5E67" w:rsidP="005D5E67">
            <w:pPr>
              <w:spacing w:line="240" w:lineRule="atLeast"/>
              <w:jc w:val="center"/>
            </w:pPr>
            <w:r>
              <w:rPr>
                <w:rFonts w:hint="eastAsia"/>
              </w:rPr>
              <w:t>3</w:t>
            </w:r>
          </w:p>
        </w:tc>
        <w:tc>
          <w:tcPr>
            <w:tcW w:w="513" w:type="dxa"/>
            <w:vAlign w:val="center"/>
          </w:tcPr>
          <w:p w:rsidR="005D5E67" w:rsidRDefault="00253CAA" w:rsidP="005D5E67">
            <w:pPr>
              <w:spacing w:line="240" w:lineRule="atLeast"/>
              <w:jc w:val="center"/>
            </w:pPr>
            <w:r>
              <w:rPr>
                <w:rFonts w:hint="eastAsia"/>
              </w:rPr>
              <w:t>5</w:t>
            </w:r>
          </w:p>
        </w:tc>
        <w:tc>
          <w:tcPr>
            <w:tcW w:w="4582" w:type="dxa"/>
            <w:vMerge/>
            <w:vAlign w:val="center"/>
          </w:tcPr>
          <w:p w:rsidR="005D5E67" w:rsidRPr="00CA34FF" w:rsidRDefault="005D5E67" w:rsidP="005D5E67">
            <w:pPr>
              <w:spacing w:line="240" w:lineRule="atLeast"/>
              <w:ind w:left="-4"/>
              <w:jc w:val="left"/>
              <w:rPr>
                <w:b/>
              </w:rPr>
            </w:pPr>
          </w:p>
        </w:tc>
        <w:tc>
          <w:tcPr>
            <w:tcW w:w="810" w:type="dxa"/>
            <w:vMerge/>
            <w:vAlign w:val="center"/>
          </w:tcPr>
          <w:p w:rsidR="005D5E67" w:rsidRDefault="005D5E67" w:rsidP="005D5E67">
            <w:pPr>
              <w:spacing w:line="240" w:lineRule="atLeast"/>
              <w:jc w:val="center"/>
            </w:pPr>
          </w:p>
        </w:tc>
        <w:tc>
          <w:tcPr>
            <w:tcW w:w="578" w:type="dxa"/>
            <w:vAlign w:val="center"/>
          </w:tcPr>
          <w:p w:rsidR="005D5E67" w:rsidRPr="005D5E67" w:rsidRDefault="005D5E67" w:rsidP="005D5E67">
            <w:pPr>
              <w:spacing w:line="240" w:lineRule="atLeast"/>
              <w:jc w:val="center"/>
            </w:pPr>
            <w:r>
              <w:rPr>
                <w:rFonts w:hint="eastAsia"/>
              </w:rPr>
              <w:t>-</w:t>
            </w:r>
          </w:p>
        </w:tc>
        <w:tc>
          <w:tcPr>
            <w:tcW w:w="578" w:type="dxa"/>
          </w:tcPr>
          <w:p w:rsidR="005D5E67" w:rsidRDefault="005D5E67" w:rsidP="005D5E67">
            <w:pPr>
              <w:jc w:val="center"/>
            </w:pPr>
            <w:r w:rsidRPr="00824DDF">
              <w:rPr>
                <w:rFonts w:hint="eastAsia"/>
              </w:rPr>
              <w:t>-</w:t>
            </w:r>
          </w:p>
        </w:tc>
        <w:tc>
          <w:tcPr>
            <w:tcW w:w="578" w:type="dxa"/>
          </w:tcPr>
          <w:p w:rsidR="005D5E67" w:rsidRDefault="005D5E67" w:rsidP="005D5E67">
            <w:pPr>
              <w:jc w:val="center"/>
            </w:pPr>
            <w:r w:rsidRPr="00824DDF">
              <w:rPr>
                <w:rFonts w:hint="eastAsia"/>
              </w:rPr>
              <w:t>-</w:t>
            </w:r>
          </w:p>
        </w:tc>
        <w:tc>
          <w:tcPr>
            <w:tcW w:w="1363" w:type="dxa"/>
          </w:tcPr>
          <w:p w:rsidR="005D5E67" w:rsidRDefault="005D5E67" w:rsidP="005D5E67">
            <w:pPr>
              <w:jc w:val="center"/>
            </w:pPr>
            <w:r w:rsidRPr="00824DDF">
              <w:rPr>
                <w:rFonts w:hint="eastAsia"/>
              </w:rPr>
              <w:t>-</w:t>
            </w:r>
          </w:p>
        </w:tc>
      </w:tr>
      <w:tr w:rsidR="00C16ABE" w:rsidTr="00F66BA1">
        <w:trPr>
          <w:trHeight w:val="761"/>
        </w:trPr>
        <w:tc>
          <w:tcPr>
            <w:tcW w:w="516" w:type="dxa"/>
            <w:vMerge w:val="restart"/>
            <w:vAlign w:val="center"/>
          </w:tcPr>
          <w:p w:rsidR="00C16ABE" w:rsidRDefault="00C16ABE" w:rsidP="00C16ABE">
            <w:pPr>
              <w:spacing w:line="240" w:lineRule="atLeast"/>
              <w:jc w:val="center"/>
            </w:pPr>
            <w:r>
              <w:t>6</w:t>
            </w:r>
          </w:p>
        </w:tc>
        <w:tc>
          <w:tcPr>
            <w:tcW w:w="513" w:type="dxa"/>
            <w:vAlign w:val="center"/>
          </w:tcPr>
          <w:p w:rsidR="00C16ABE" w:rsidRDefault="006B33E4" w:rsidP="00C16ABE">
            <w:pPr>
              <w:spacing w:line="240" w:lineRule="atLeast"/>
              <w:jc w:val="center"/>
            </w:pPr>
            <w:r>
              <w:rPr>
                <w:rFonts w:hint="eastAsia"/>
              </w:rPr>
              <w:t>2</w:t>
            </w:r>
          </w:p>
        </w:tc>
        <w:tc>
          <w:tcPr>
            <w:tcW w:w="513" w:type="dxa"/>
            <w:vAlign w:val="center"/>
          </w:tcPr>
          <w:p w:rsidR="00C16ABE" w:rsidRDefault="004B673E" w:rsidP="00C16ABE">
            <w:pPr>
              <w:spacing w:line="240" w:lineRule="atLeast"/>
              <w:jc w:val="center"/>
            </w:pPr>
            <w:r>
              <w:rPr>
                <w:rFonts w:hint="eastAsia"/>
              </w:rPr>
              <w:t>5</w:t>
            </w:r>
          </w:p>
        </w:tc>
        <w:tc>
          <w:tcPr>
            <w:tcW w:w="4582" w:type="dxa"/>
            <w:vAlign w:val="center"/>
          </w:tcPr>
          <w:p w:rsidR="00C16ABE" w:rsidRPr="00E14A02" w:rsidRDefault="00C16ABE" w:rsidP="00C16ABE">
            <w:pPr>
              <w:spacing w:line="240" w:lineRule="atLeast"/>
              <w:ind w:left="-4"/>
              <w:jc w:val="left"/>
              <w:rPr>
                <w:b/>
                <w:bCs/>
                <w:color w:val="000000" w:themeColor="text1"/>
              </w:rPr>
            </w:pPr>
            <w:r w:rsidRPr="00E14A02">
              <w:rPr>
                <w:rFonts w:hint="eastAsia"/>
                <w:b/>
                <w:bCs/>
                <w:color w:val="000000" w:themeColor="text1"/>
              </w:rPr>
              <w:t>§</w:t>
            </w:r>
            <w:r w:rsidRPr="00E14A02">
              <w:rPr>
                <w:rFonts w:hint="eastAsia"/>
                <w:b/>
                <w:bCs/>
                <w:color w:val="000000" w:themeColor="text1"/>
              </w:rPr>
              <w:t xml:space="preserve">3.5  </w:t>
            </w:r>
            <w:r w:rsidRPr="00E14A02">
              <w:rPr>
                <w:rFonts w:hint="eastAsia"/>
                <w:b/>
                <w:bCs/>
                <w:color w:val="000000" w:themeColor="text1"/>
              </w:rPr>
              <w:t>可化为线性的多元非线性回归模型</w:t>
            </w:r>
          </w:p>
          <w:p w:rsidR="00C16ABE" w:rsidRPr="00B451ED" w:rsidRDefault="00C16ABE" w:rsidP="00C16ABE">
            <w:pPr>
              <w:spacing w:line="240" w:lineRule="atLeast"/>
              <w:ind w:left="407"/>
              <w:jc w:val="left"/>
            </w:pPr>
            <w:r w:rsidRPr="00E14A02">
              <w:rPr>
                <w:rFonts w:hint="eastAsia"/>
                <w:color w:val="000000" w:themeColor="text1"/>
              </w:rPr>
              <w:t>一、模型的类型与变换；二、</w:t>
            </w:r>
            <w:r w:rsidR="00E14A02" w:rsidRPr="00E14A02">
              <w:rPr>
                <w:rFonts w:hint="eastAsia"/>
                <w:color w:val="000000" w:themeColor="text1"/>
              </w:rPr>
              <w:t>可化为线性的</w:t>
            </w:r>
            <w:r w:rsidRPr="00E14A02">
              <w:rPr>
                <w:rFonts w:hint="eastAsia"/>
                <w:color w:val="000000" w:themeColor="text1"/>
              </w:rPr>
              <w:t>非线性回归实例。</w:t>
            </w:r>
          </w:p>
        </w:tc>
        <w:tc>
          <w:tcPr>
            <w:tcW w:w="810" w:type="dxa"/>
            <w:vMerge w:val="restart"/>
            <w:vAlign w:val="center"/>
          </w:tcPr>
          <w:p w:rsidR="00C16ABE" w:rsidRDefault="00C16ABE" w:rsidP="00C16ABE">
            <w:pPr>
              <w:spacing w:line="240" w:lineRule="atLeast"/>
              <w:jc w:val="center"/>
            </w:pPr>
            <w:r>
              <w:rPr>
                <w:rFonts w:hint="eastAsia"/>
              </w:rPr>
              <w:t>4</w:t>
            </w:r>
          </w:p>
        </w:tc>
        <w:tc>
          <w:tcPr>
            <w:tcW w:w="578" w:type="dxa"/>
            <w:vAlign w:val="center"/>
          </w:tcPr>
          <w:p w:rsidR="00C16ABE" w:rsidRPr="005D5E67" w:rsidRDefault="00C16ABE" w:rsidP="00C16ABE">
            <w:pPr>
              <w:spacing w:line="240" w:lineRule="atLeast"/>
              <w:jc w:val="center"/>
            </w:pPr>
            <w:r w:rsidRPr="005D5E67">
              <w:rPr>
                <w:rFonts w:hint="eastAsia"/>
              </w:rPr>
              <w:t>2</w:t>
            </w:r>
          </w:p>
        </w:tc>
        <w:tc>
          <w:tcPr>
            <w:tcW w:w="578" w:type="dxa"/>
            <w:vAlign w:val="center"/>
          </w:tcPr>
          <w:p w:rsidR="00C16ABE" w:rsidRPr="005D5E67" w:rsidRDefault="00C16ABE" w:rsidP="00C16ABE">
            <w:pPr>
              <w:spacing w:line="240" w:lineRule="atLeast"/>
              <w:jc w:val="center"/>
            </w:pPr>
          </w:p>
        </w:tc>
        <w:tc>
          <w:tcPr>
            <w:tcW w:w="578" w:type="dxa"/>
            <w:vAlign w:val="center"/>
          </w:tcPr>
          <w:p w:rsidR="00C16ABE" w:rsidRPr="005D5E67" w:rsidRDefault="00C16ABE" w:rsidP="00C16ABE">
            <w:pPr>
              <w:spacing w:line="240" w:lineRule="atLeast"/>
              <w:jc w:val="center"/>
            </w:pPr>
          </w:p>
        </w:tc>
        <w:tc>
          <w:tcPr>
            <w:tcW w:w="1363" w:type="dxa"/>
            <w:vAlign w:val="center"/>
          </w:tcPr>
          <w:p w:rsidR="00495DA1" w:rsidRPr="005D5E67" w:rsidRDefault="00495DA1" w:rsidP="00495DA1">
            <w:pPr>
              <w:spacing w:line="240" w:lineRule="atLeast"/>
              <w:jc w:val="center"/>
              <w:rPr>
                <w:sz w:val="18"/>
                <w:szCs w:val="18"/>
              </w:rPr>
            </w:pPr>
            <w:r w:rsidRPr="005D5E67">
              <w:rPr>
                <w:rFonts w:hint="eastAsia"/>
                <w:sz w:val="18"/>
                <w:szCs w:val="18"/>
              </w:rPr>
              <w:t>D: 2017-</w:t>
            </w:r>
            <w:r w:rsidRPr="005D5E67">
              <w:rPr>
                <w:sz w:val="18"/>
                <w:szCs w:val="18"/>
              </w:rPr>
              <w:t>10</w:t>
            </w:r>
            <w:r w:rsidRPr="005D5E67">
              <w:rPr>
                <w:rFonts w:hint="eastAsia"/>
                <w:sz w:val="18"/>
                <w:szCs w:val="18"/>
              </w:rPr>
              <w:t>-</w:t>
            </w:r>
            <w:r w:rsidR="00253CAA">
              <w:rPr>
                <w:rFonts w:hint="eastAsia"/>
                <w:sz w:val="18"/>
                <w:szCs w:val="18"/>
              </w:rPr>
              <w:t>10</w:t>
            </w:r>
          </w:p>
          <w:p w:rsidR="00C16ABE" w:rsidRPr="005D5E67" w:rsidRDefault="00495DA1" w:rsidP="00495DA1">
            <w:pPr>
              <w:spacing w:line="240" w:lineRule="atLeast"/>
              <w:jc w:val="center"/>
              <w:rPr>
                <w:sz w:val="18"/>
                <w:szCs w:val="18"/>
              </w:rPr>
            </w:pPr>
            <w:r w:rsidRPr="005D5E67">
              <w:rPr>
                <w:rFonts w:hint="eastAsia"/>
                <w:sz w:val="18"/>
                <w:szCs w:val="18"/>
              </w:rPr>
              <w:t xml:space="preserve">Add:   </w:t>
            </w:r>
            <w:r w:rsidR="00F85F55">
              <w:rPr>
                <w:rFonts w:hint="eastAsia"/>
                <w:sz w:val="18"/>
                <w:szCs w:val="18"/>
              </w:rPr>
              <w:t>3-214</w:t>
            </w:r>
          </w:p>
        </w:tc>
      </w:tr>
      <w:tr w:rsidR="00C16ABE" w:rsidTr="00FD4CA6">
        <w:trPr>
          <w:trHeight w:val="530"/>
        </w:trPr>
        <w:tc>
          <w:tcPr>
            <w:tcW w:w="516" w:type="dxa"/>
            <w:vMerge/>
            <w:vAlign w:val="center"/>
          </w:tcPr>
          <w:p w:rsidR="00C16ABE" w:rsidRDefault="00C16ABE" w:rsidP="00C16ABE">
            <w:pPr>
              <w:spacing w:line="240" w:lineRule="atLeast"/>
              <w:jc w:val="center"/>
            </w:pPr>
          </w:p>
        </w:tc>
        <w:tc>
          <w:tcPr>
            <w:tcW w:w="513" w:type="dxa"/>
            <w:vAlign w:val="center"/>
          </w:tcPr>
          <w:p w:rsidR="00C16ABE" w:rsidRDefault="006B33E4" w:rsidP="00C16ABE">
            <w:pPr>
              <w:spacing w:line="240" w:lineRule="atLeast"/>
              <w:jc w:val="center"/>
            </w:pPr>
            <w:r>
              <w:rPr>
                <w:rFonts w:hint="eastAsia"/>
              </w:rPr>
              <w:t>4</w:t>
            </w:r>
          </w:p>
        </w:tc>
        <w:tc>
          <w:tcPr>
            <w:tcW w:w="513" w:type="dxa"/>
            <w:vAlign w:val="center"/>
          </w:tcPr>
          <w:p w:rsidR="00C16ABE" w:rsidRDefault="00253CAA" w:rsidP="00C16ABE">
            <w:pPr>
              <w:spacing w:line="240" w:lineRule="atLeast"/>
              <w:jc w:val="center"/>
            </w:pPr>
            <w:r>
              <w:rPr>
                <w:rFonts w:hint="eastAsia"/>
              </w:rPr>
              <w:t>5</w:t>
            </w:r>
          </w:p>
        </w:tc>
        <w:tc>
          <w:tcPr>
            <w:tcW w:w="4582" w:type="dxa"/>
            <w:vAlign w:val="center"/>
          </w:tcPr>
          <w:p w:rsidR="00C16ABE" w:rsidRPr="00E14A02" w:rsidRDefault="00C16ABE" w:rsidP="00C16ABE">
            <w:pPr>
              <w:spacing w:line="240" w:lineRule="atLeast"/>
              <w:ind w:left="-4"/>
              <w:jc w:val="left"/>
              <w:rPr>
                <w:b/>
                <w:bCs/>
                <w:color w:val="000000" w:themeColor="text1"/>
              </w:rPr>
            </w:pPr>
            <w:r w:rsidRPr="00E14A02">
              <w:rPr>
                <w:rFonts w:hint="eastAsia"/>
                <w:b/>
                <w:bCs/>
                <w:color w:val="000000" w:themeColor="text1"/>
              </w:rPr>
              <w:t>§</w:t>
            </w:r>
            <w:r w:rsidRPr="00E14A02">
              <w:rPr>
                <w:rFonts w:hint="eastAsia"/>
                <w:b/>
                <w:bCs/>
                <w:color w:val="000000" w:themeColor="text1"/>
              </w:rPr>
              <w:t xml:space="preserve">3.6  </w:t>
            </w:r>
            <w:r w:rsidRPr="00E14A02">
              <w:rPr>
                <w:rFonts w:hint="eastAsia"/>
                <w:b/>
                <w:bCs/>
                <w:color w:val="000000" w:themeColor="text1"/>
              </w:rPr>
              <w:t>含虚拟变量的多元线性模型</w:t>
            </w:r>
          </w:p>
          <w:p w:rsidR="00C16ABE" w:rsidRPr="00C16ABE" w:rsidRDefault="00E14A02" w:rsidP="00E14A02">
            <w:pPr>
              <w:spacing w:line="240" w:lineRule="atLeast"/>
              <w:ind w:left="-4"/>
              <w:jc w:val="left"/>
            </w:pPr>
            <w:r w:rsidRPr="00E14A02">
              <w:rPr>
                <w:rFonts w:hint="eastAsia"/>
                <w:b/>
                <w:color w:val="000000" w:themeColor="text1"/>
              </w:rPr>
              <w:t>一</w:t>
            </w:r>
            <w:r w:rsidR="00C16ABE" w:rsidRPr="00E14A02">
              <w:rPr>
                <w:rFonts w:hint="eastAsia"/>
                <w:color w:val="000000" w:themeColor="text1"/>
              </w:rPr>
              <w:t>、</w:t>
            </w:r>
            <w:r w:rsidRPr="00E14A02">
              <w:rPr>
                <w:rFonts w:hint="eastAsia"/>
                <w:color w:val="000000" w:themeColor="text1"/>
              </w:rPr>
              <w:t>含有虚拟变量的模型</w:t>
            </w:r>
            <w:r w:rsidR="00C16ABE" w:rsidRPr="00E14A02">
              <w:rPr>
                <w:rFonts w:hint="eastAsia"/>
                <w:color w:val="000000" w:themeColor="text1"/>
              </w:rPr>
              <w:t>；二、虚拟变量的引入；三、虚拟变量的设置原则。</w:t>
            </w:r>
          </w:p>
        </w:tc>
        <w:tc>
          <w:tcPr>
            <w:tcW w:w="810" w:type="dxa"/>
            <w:vMerge/>
            <w:vAlign w:val="center"/>
          </w:tcPr>
          <w:p w:rsidR="00C16ABE" w:rsidRDefault="00C16ABE" w:rsidP="00C16ABE">
            <w:pPr>
              <w:spacing w:line="240" w:lineRule="atLeast"/>
              <w:jc w:val="center"/>
            </w:pPr>
          </w:p>
        </w:tc>
        <w:tc>
          <w:tcPr>
            <w:tcW w:w="578" w:type="dxa"/>
            <w:vAlign w:val="center"/>
          </w:tcPr>
          <w:p w:rsidR="00C16ABE" w:rsidRPr="005D5E67" w:rsidRDefault="00C16ABE" w:rsidP="00C16ABE">
            <w:pPr>
              <w:spacing w:line="240" w:lineRule="atLeast"/>
              <w:jc w:val="center"/>
            </w:pPr>
            <w:r w:rsidRPr="005D5E67">
              <w:rPr>
                <w:rFonts w:hint="eastAsia"/>
              </w:rPr>
              <w:t>2</w:t>
            </w:r>
          </w:p>
        </w:tc>
        <w:tc>
          <w:tcPr>
            <w:tcW w:w="578" w:type="dxa"/>
            <w:vAlign w:val="center"/>
          </w:tcPr>
          <w:p w:rsidR="00C16ABE" w:rsidRPr="005D5E67" w:rsidRDefault="00C16ABE" w:rsidP="00C16ABE">
            <w:pPr>
              <w:spacing w:line="240" w:lineRule="atLeast"/>
              <w:jc w:val="center"/>
            </w:pPr>
          </w:p>
        </w:tc>
        <w:tc>
          <w:tcPr>
            <w:tcW w:w="578" w:type="dxa"/>
            <w:vAlign w:val="center"/>
          </w:tcPr>
          <w:p w:rsidR="00C16ABE" w:rsidRPr="005D5E67" w:rsidRDefault="00C16ABE" w:rsidP="00C16ABE">
            <w:pPr>
              <w:spacing w:line="240" w:lineRule="atLeast"/>
              <w:jc w:val="center"/>
            </w:pPr>
          </w:p>
        </w:tc>
        <w:tc>
          <w:tcPr>
            <w:tcW w:w="1363" w:type="dxa"/>
            <w:vAlign w:val="center"/>
          </w:tcPr>
          <w:p w:rsidR="001102CD" w:rsidRPr="005D5E67" w:rsidRDefault="001102CD" w:rsidP="001102CD">
            <w:pPr>
              <w:spacing w:line="240" w:lineRule="atLeast"/>
              <w:jc w:val="center"/>
              <w:rPr>
                <w:sz w:val="18"/>
                <w:szCs w:val="18"/>
              </w:rPr>
            </w:pPr>
            <w:r w:rsidRPr="005D5E67">
              <w:rPr>
                <w:rFonts w:hint="eastAsia"/>
                <w:sz w:val="18"/>
                <w:szCs w:val="18"/>
              </w:rPr>
              <w:t>D: 2017-</w:t>
            </w:r>
            <w:r w:rsidRPr="005D5E67">
              <w:rPr>
                <w:sz w:val="18"/>
                <w:szCs w:val="18"/>
              </w:rPr>
              <w:t>10</w:t>
            </w:r>
            <w:r w:rsidRPr="005D5E67">
              <w:rPr>
                <w:rFonts w:hint="eastAsia"/>
                <w:sz w:val="18"/>
                <w:szCs w:val="18"/>
              </w:rPr>
              <w:t>-</w:t>
            </w:r>
            <w:r w:rsidR="00253CAA">
              <w:rPr>
                <w:rFonts w:hint="eastAsia"/>
                <w:sz w:val="18"/>
                <w:szCs w:val="18"/>
              </w:rPr>
              <w:t>12</w:t>
            </w:r>
          </w:p>
          <w:p w:rsidR="00C16ABE" w:rsidRPr="005D5E67" w:rsidRDefault="001102CD" w:rsidP="001102CD">
            <w:pPr>
              <w:spacing w:line="240" w:lineRule="atLeast"/>
              <w:jc w:val="center"/>
              <w:rPr>
                <w:sz w:val="18"/>
                <w:szCs w:val="18"/>
              </w:rPr>
            </w:pPr>
            <w:r w:rsidRPr="005D5E67">
              <w:rPr>
                <w:rFonts w:hint="eastAsia"/>
                <w:sz w:val="18"/>
                <w:szCs w:val="18"/>
              </w:rPr>
              <w:t xml:space="preserve">Add:   </w:t>
            </w:r>
            <w:r w:rsidR="00F85F55">
              <w:rPr>
                <w:rFonts w:hint="eastAsia"/>
                <w:sz w:val="18"/>
                <w:szCs w:val="18"/>
              </w:rPr>
              <w:t>3-214</w:t>
            </w:r>
          </w:p>
        </w:tc>
      </w:tr>
      <w:tr w:rsidR="00C16ABE" w:rsidTr="00F66BA1">
        <w:trPr>
          <w:trHeight w:val="593"/>
        </w:trPr>
        <w:tc>
          <w:tcPr>
            <w:tcW w:w="516" w:type="dxa"/>
            <w:vMerge w:val="restart"/>
            <w:vAlign w:val="center"/>
          </w:tcPr>
          <w:p w:rsidR="00C16ABE" w:rsidRDefault="00C16ABE" w:rsidP="00C16ABE">
            <w:pPr>
              <w:spacing w:line="240" w:lineRule="atLeast"/>
              <w:jc w:val="center"/>
            </w:pPr>
            <w:r>
              <w:t>7</w:t>
            </w:r>
          </w:p>
        </w:tc>
        <w:tc>
          <w:tcPr>
            <w:tcW w:w="513" w:type="dxa"/>
            <w:vAlign w:val="center"/>
          </w:tcPr>
          <w:p w:rsidR="00C16ABE" w:rsidRDefault="006B33E4" w:rsidP="00C16ABE">
            <w:pPr>
              <w:spacing w:line="240" w:lineRule="atLeast"/>
              <w:jc w:val="center"/>
            </w:pPr>
            <w:r>
              <w:rPr>
                <w:rFonts w:hint="eastAsia"/>
              </w:rPr>
              <w:t>2</w:t>
            </w:r>
          </w:p>
        </w:tc>
        <w:tc>
          <w:tcPr>
            <w:tcW w:w="513" w:type="dxa"/>
            <w:vAlign w:val="center"/>
          </w:tcPr>
          <w:p w:rsidR="00C16ABE" w:rsidRDefault="004B673E" w:rsidP="00C16ABE">
            <w:pPr>
              <w:spacing w:line="240" w:lineRule="atLeast"/>
              <w:jc w:val="center"/>
            </w:pPr>
            <w:r>
              <w:rPr>
                <w:rFonts w:hint="eastAsia"/>
              </w:rPr>
              <w:t>5</w:t>
            </w:r>
          </w:p>
        </w:tc>
        <w:tc>
          <w:tcPr>
            <w:tcW w:w="4582" w:type="dxa"/>
            <w:vAlign w:val="center"/>
          </w:tcPr>
          <w:p w:rsidR="00C16ABE" w:rsidRPr="00D81CD5" w:rsidRDefault="00E14A02" w:rsidP="005234F3">
            <w:pPr>
              <w:spacing w:line="240" w:lineRule="atLeast"/>
              <w:jc w:val="left"/>
              <w:rPr>
                <w:b/>
              </w:rPr>
            </w:pPr>
            <w:r w:rsidRPr="00AC08D9">
              <w:rPr>
                <w:rFonts w:hint="eastAsia"/>
                <w:b/>
              </w:rPr>
              <w:t>上机学习</w:t>
            </w:r>
            <w:r w:rsidRPr="00AC08D9">
              <w:rPr>
                <w:rFonts w:hint="eastAsia"/>
                <w:b/>
              </w:rPr>
              <w:t>Eviews</w:t>
            </w:r>
            <w:r w:rsidRPr="00AC08D9">
              <w:rPr>
                <w:rFonts w:hint="eastAsia"/>
                <w:b/>
              </w:rPr>
              <w:t>软件（</w:t>
            </w:r>
            <w:r>
              <w:rPr>
                <w:rFonts w:hint="eastAsia"/>
                <w:b/>
              </w:rPr>
              <w:t>2</w:t>
            </w:r>
            <w:r w:rsidRPr="00AC08D9">
              <w:rPr>
                <w:rFonts w:hint="eastAsia"/>
                <w:b/>
              </w:rPr>
              <w:t>学时）</w:t>
            </w:r>
            <w:r>
              <w:rPr>
                <w:rFonts w:hint="eastAsia"/>
                <w:b/>
              </w:rPr>
              <w:t>（</w:t>
            </w:r>
            <w:r>
              <w:rPr>
                <w:rFonts w:hint="eastAsia"/>
                <w:b/>
              </w:rPr>
              <w:t>2/4</w:t>
            </w:r>
            <w:r>
              <w:rPr>
                <w:rFonts w:hint="eastAsia"/>
                <w:b/>
              </w:rPr>
              <w:t>）</w:t>
            </w:r>
          </w:p>
        </w:tc>
        <w:tc>
          <w:tcPr>
            <w:tcW w:w="810" w:type="dxa"/>
            <w:vMerge w:val="restart"/>
            <w:vAlign w:val="center"/>
          </w:tcPr>
          <w:p w:rsidR="00C16ABE" w:rsidRDefault="00C16ABE" w:rsidP="00C16ABE">
            <w:pPr>
              <w:spacing w:line="240" w:lineRule="atLeast"/>
              <w:jc w:val="center"/>
            </w:pPr>
            <w:r>
              <w:rPr>
                <w:rFonts w:hint="eastAsia"/>
              </w:rPr>
              <w:t>4</w:t>
            </w:r>
          </w:p>
        </w:tc>
        <w:tc>
          <w:tcPr>
            <w:tcW w:w="578" w:type="dxa"/>
            <w:vAlign w:val="center"/>
          </w:tcPr>
          <w:p w:rsidR="00C16ABE" w:rsidRPr="005D5E67" w:rsidRDefault="00C16ABE" w:rsidP="00C16ABE">
            <w:pPr>
              <w:spacing w:line="240" w:lineRule="atLeast"/>
              <w:jc w:val="center"/>
            </w:pPr>
          </w:p>
        </w:tc>
        <w:tc>
          <w:tcPr>
            <w:tcW w:w="578" w:type="dxa"/>
            <w:vAlign w:val="center"/>
          </w:tcPr>
          <w:p w:rsidR="00C16ABE" w:rsidRPr="005D5E67" w:rsidRDefault="00883EEE" w:rsidP="00C16ABE">
            <w:pPr>
              <w:spacing w:line="240" w:lineRule="atLeast"/>
              <w:jc w:val="center"/>
            </w:pPr>
            <w:r w:rsidRPr="005D5E67">
              <w:rPr>
                <w:rFonts w:hint="eastAsia"/>
              </w:rPr>
              <w:t>2</w:t>
            </w:r>
          </w:p>
        </w:tc>
        <w:tc>
          <w:tcPr>
            <w:tcW w:w="578" w:type="dxa"/>
            <w:vAlign w:val="center"/>
          </w:tcPr>
          <w:p w:rsidR="00C16ABE" w:rsidRPr="005D5E67" w:rsidRDefault="00C16ABE" w:rsidP="00C16ABE">
            <w:pPr>
              <w:spacing w:line="240" w:lineRule="atLeast"/>
              <w:jc w:val="center"/>
            </w:pPr>
          </w:p>
        </w:tc>
        <w:tc>
          <w:tcPr>
            <w:tcW w:w="1363" w:type="dxa"/>
            <w:vAlign w:val="center"/>
          </w:tcPr>
          <w:p w:rsidR="00495DA1" w:rsidRPr="005D5E67" w:rsidRDefault="00495DA1" w:rsidP="00495DA1">
            <w:pPr>
              <w:spacing w:line="240" w:lineRule="atLeast"/>
              <w:jc w:val="center"/>
              <w:rPr>
                <w:sz w:val="18"/>
                <w:szCs w:val="18"/>
              </w:rPr>
            </w:pPr>
            <w:r w:rsidRPr="005D5E67">
              <w:rPr>
                <w:rFonts w:hint="eastAsia"/>
                <w:sz w:val="18"/>
                <w:szCs w:val="18"/>
              </w:rPr>
              <w:t>D: 2017-</w:t>
            </w:r>
            <w:r w:rsidRPr="005D5E67">
              <w:rPr>
                <w:sz w:val="18"/>
                <w:szCs w:val="18"/>
              </w:rPr>
              <w:t>10</w:t>
            </w:r>
            <w:r w:rsidRPr="005D5E67">
              <w:rPr>
                <w:rFonts w:hint="eastAsia"/>
                <w:sz w:val="18"/>
                <w:szCs w:val="18"/>
              </w:rPr>
              <w:t>-</w:t>
            </w:r>
            <w:r w:rsidR="00253CAA">
              <w:rPr>
                <w:rFonts w:hint="eastAsia"/>
                <w:sz w:val="18"/>
                <w:szCs w:val="18"/>
              </w:rPr>
              <w:t>17</w:t>
            </w:r>
          </w:p>
          <w:p w:rsidR="00C16ABE" w:rsidRPr="005D5E67" w:rsidRDefault="00495DA1" w:rsidP="00495DA1">
            <w:pPr>
              <w:spacing w:line="240" w:lineRule="atLeast"/>
              <w:jc w:val="center"/>
              <w:rPr>
                <w:sz w:val="18"/>
                <w:szCs w:val="18"/>
              </w:rPr>
            </w:pPr>
            <w:r w:rsidRPr="005D5E67">
              <w:rPr>
                <w:rFonts w:hint="eastAsia"/>
                <w:sz w:val="18"/>
                <w:szCs w:val="18"/>
              </w:rPr>
              <w:t xml:space="preserve">Add:   </w:t>
            </w:r>
            <w:r w:rsidRPr="005D5E67">
              <w:rPr>
                <w:sz w:val="18"/>
                <w:szCs w:val="18"/>
              </w:rPr>
              <w:t>3</w:t>
            </w:r>
            <w:r w:rsidRPr="005D5E67">
              <w:rPr>
                <w:rFonts w:hint="eastAsia"/>
                <w:sz w:val="18"/>
                <w:szCs w:val="18"/>
              </w:rPr>
              <w:t>-</w:t>
            </w:r>
            <w:r w:rsidR="00253CAA">
              <w:rPr>
                <w:rFonts w:hint="eastAsia"/>
                <w:sz w:val="18"/>
                <w:szCs w:val="18"/>
              </w:rPr>
              <w:t>503</w:t>
            </w:r>
          </w:p>
        </w:tc>
      </w:tr>
      <w:tr w:rsidR="001102CD" w:rsidTr="00F66BA1">
        <w:tc>
          <w:tcPr>
            <w:tcW w:w="516" w:type="dxa"/>
            <w:vMerge/>
            <w:vAlign w:val="center"/>
          </w:tcPr>
          <w:p w:rsidR="001102CD" w:rsidRDefault="001102CD" w:rsidP="001102CD">
            <w:pPr>
              <w:spacing w:line="240" w:lineRule="atLeast"/>
              <w:jc w:val="center"/>
            </w:pPr>
          </w:p>
        </w:tc>
        <w:tc>
          <w:tcPr>
            <w:tcW w:w="513" w:type="dxa"/>
            <w:vAlign w:val="center"/>
          </w:tcPr>
          <w:p w:rsidR="001102CD" w:rsidRDefault="00FE1314" w:rsidP="001102CD">
            <w:pPr>
              <w:spacing w:line="240" w:lineRule="atLeast"/>
              <w:jc w:val="center"/>
            </w:pPr>
            <w:r>
              <w:rPr>
                <w:rFonts w:hint="eastAsia"/>
              </w:rPr>
              <w:t>4</w:t>
            </w:r>
          </w:p>
        </w:tc>
        <w:tc>
          <w:tcPr>
            <w:tcW w:w="513" w:type="dxa"/>
            <w:vAlign w:val="center"/>
          </w:tcPr>
          <w:p w:rsidR="001102CD" w:rsidRDefault="00436631" w:rsidP="001102CD">
            <w:pPr>
              <w:spacing w:line="240" w:lineRule="atLeast"/>
              <w:jc w:val="center"/>
            </w:pPr>
            <w:r>
              <w:rPr>
                <w:rFonts w:hint="eastAsia"/>
              </w:rPr>
              <w:t>2</w:t>
            </w:r>
          </w:p>
        </w:tc>
        <w:tc>
          <w:tcPr>
            <w:tcW w:w="4582" w:type="dxa"/>
            <w:vAlign w:val="center"/>
          </w:tcPr>
          <w:p w:rsidR="001102CD" w:rsidRPr="00D81CD5" w:rsidRDefault="001102CD" w:rsidP="001102CD">
            <w:pPr>
              <w:rPr>
                <w:b/>
                <w:bCs/>
              </w:rPr>
            </w:pPr>
            <w:r w:rsidRPr="00D81CD5">
              <w:rPr>
                <w:rFonts w:hint="eastAsia"/>
                <w:b/>
                <w:bCs/>
              </w:rPr>
              <w:t>习题讲解</w:t>
            </w:r>
            <w:r w:rsidRPr="00D81CD5">
              <w:rPr>
                <w:rFonts w:hint="eastAsia"/>
                <w:b/>
                <w:bCs/>
              </w:rPr>
              <w:t>2</w:t>
            </w:r>
          </w:p>
          <w:p w:rsidR="001102CD" w:rsidRPr="00E97703" w:rsidRDefault="001102CD" w:rsidP="001102CD">
            <w:pPr>
              <w:spacing w:line="240" w:lineRule="atLeast"/>
              <w:ind w:left="-4"/>
              <w:jc w:val="left"/>
            </w:pPr>
            <w:r w:rsidRPr="00D81CD5">
              <w:rPr>
                <w:rFonts w:hint="eastAsia"/>
                <w:b/>
              </w:rPr>
              <w:t>第一次测验</w:t>
            </w:r>
          </w:p>
        </w:tc>
        <w:tc>
          <w:tcPr>
            <w:tcW w:w="810" w:type="dxa"/>
            <w:vMerge/>
            <w:vAlign w:val="center"/>
          </w:tcPr>
          <w:p w:rsidR="001102CD" w:rsidRDefault="001102CD" w:rsidP="001102CD">
            <w:pPr>
              <w:spacing w:line="240" w:lineRule="atLeast"/>
              <w:jc w:val="center"/>
            </w:pPr>
          </w:p>
        </w:tc>
        <w:tc>
          <w:tcPr>
            <w:tcW w:w="578" w:type="dxa"/>
            <w:vAlign w:val="center"/>
          </w:tcPr>
          <w:p w:rsidR="001102CD" w:rsidRPr="005D5E67" w:rsidRDefault="001102CD" w:rsidP="001102CD">
            <w:pPr>
              <w:spacing w:line="240" w:lineRule="atLeast"/>
              <w:jc w:val="center"/>
            </w:pPr>
          </w:p>
        </w:tc>
        <w:tc>
          <w:tcPr>
            <w:tcW w:w="578" w:type="dxa"/>
            <w:vAlign w:val="center"/>
          </w:tcPr>
          <w:p w:rsidR="001102CD" w:rsidRPr="005D5E67" w:rsidRDefault="001102CD" w:rsidP="001102CD">
            <w:pPr>
              <w:spacing w:line="240" w:lineRule="atLeast"/>
              <w:jc w:val="center"/>
            </w:pPr>
          </w:p>
        </w:tc>
        <w:tc>
          <w:tcPr>
            <w:tcW w:w="578" w:type="dxa"/>
            <w:vAlign w:val="center"/>
          </w:tcPr>
          <w:p w:rsidR="001102CD" w:rsidRPr="005D5E67" w:rsidRDefault="001102CD" w:rsidP="001102CD">
            <w:pPr>
              <w:spacing w:line="240" w:lineRule="atLeast"/>
              <w:jc w:val="center"/>
            </w:pPr>
            <w:r w:rsidRPr="005D5E67">
              <w:t>2</w:t>
            </w:r>
          </w:p>
        </w:tc>
        <w:tc>
          <w:tcPr>
            <w:tcW w:w="1363" w:type="dxa"/>
            <w:vAlign w:val="center"/>
          </w:tcPr>
          <w:p w:rsidR="001102CD" w:rsidRPr="005D5E67" w:rsidRDefault="001102CD" w:rsidP="001102CD">
            <w:pPr>
              <w:spacing w:line="240" w:lineRule="atLeast"/>
              <w:jc w:val="center"/>
              <w:rPr>
                <w:sz w:val="18"/>
                <w:szCs w:val="18"/>
              </w:rPr>
            </w:pPr>
            <w:r w:rsidRPr="005D5E67">
              <w:rPr>
                <w:rFonts w:hint="eastAsia"/>
                <w:sz w:val="18"/>
                <w:szCs w:val="18"/>
              </w:rPr>
              <w:t>D: 2017-</w:t>
            </w:r>
            <w:r w:rsidRPr="005D5E67">
              <w:rPr>
                <w:sz w:val="18"/>
                <w:szCs w:val="18"/>
              </w:rPr>
              <w:t>10</w:t>
            </w:r>
            <w:r w:rsidRPr="005D5E67">
              <w:rPr>
                <w:rFonts w:hint="eastAsia"/>
                <w:sz w:val="18"/>
                <w:szCs w:val="18"/>
              </w:rPr>
              <w:t>-</w:t>
            </w:r>
            <w:r w:rsidR="00436631">
              <w:rPr>
                <w:rFonts w:hint="eastAsia"/>
                <w:sz w:val="18"/>
                <w:szCs w:val="18"/>
              </w:rPr>
              <w:t>1</w:t>
            </w:r>
            <w:r w:rsidR="00FE1314">
              <w:rPr>
                <w:rFonts w:hint="eastAsia"/>
                <w:sz w:val="18"/>
                <w:szCs w:val="18"/>
              </w:rPr>
              <w:t>9</w:t>
            </w:r>
          </w:p>
          <w:p w:rsidR="001102CD" w:rsidRPr="005D5E67" w:rsidRDefault="001102CD" w:rsidP="001102CD">
            <w:pPr>
              <w:spacing w:line="240" w:lineRule="atLeast"/>
              <w:jc w:val="center"/>
              <w:rPr>
                <w:sz w:val="18"/>
                <w:szCs w:val="18"/>
              </w:rPr>
            </w:pPr>
            <w:r w:rsidRPr="005D5E67">
              <w:rPr>
                <w:rFonts w:hint="eastAsia"/>
                <w:sz w:val="18"/>
                <w:szCs w:val="18"/>
              </w:rPr>
              <w:t xml:space="preserve">Add:   </w:t>
            </w:r>
            <w:r w:rsidR="00FE1314">
              <w:rPr>
                <w:rFonts w:hint="eastAsia"/>
                <w:sz w:val="18"/>
                <w:szCs w:val="18"/>
              </w:rPr>
              <w:t>3-214</w:t>
            </w:r>
          </w:p>
        </w:tc>
      </w:tr>
      <w:tr w:rsidR="001102CD" w:rsidTr="00FD4CA6">
        <w:trPr>
          <w:trHeight w:val="416"/>
        </w:trPr>
        <w:tc>
          <w:tcPr>
            <w:tcW w:w="516" w:type="dxa"/>
            <w:vMerge w:val="restart"/>
            <w:tcBorders>
              <w:bottom w:val="single" w:sz="4" w:space="0" w:color="auto"/>
            </w:tcBorders>
            <w:vAlign w:val="center"/>
          </w:tcPr>
          <w:p w:rsidR="001102CD" w:rsidRDefault="001102CD" w:rsidP="001102CD">
            <w:pPr>
              <w:spacing w:line="240" w:lineRule="atLeast"/>
              <w:jc w:val="center"/>
            </w:pPr>
            <w:r>
              <w:t>8</w:t>
            </w:r>
          </w:p>
        </w:tc>
        <w:tc>
          <w:tcPr>
            <w:tcW w:w="513" w:type="dxa"/>
            <w:tcBorders>
              <w:bottom w:val="single" w:sz="4" w:space="0" w:color="auto"/>
            </w:tcBorders>
            <w:vAlign w:val="center"/>
          </w:tcPr>
          <w:p w:rsidR="001102CD" w:rsidRDefault="006B33E4" w:rsidP="001102CD">
            <w:pPr>
              <w:spacing w:line="240" w:lineRule="atLeast"/>
              <w:jc w:val="center"/>
            </w:pPr>
            <w:r>
              <w:rPr>
                <w:rFonts w:hint="eastAsia"/>
              </w:rPr>
              <w:t>2</w:t>
            </w:r>
          </w:p>
        </w:tc>
        <w:tc>
          <w:tcPr>
            <w:tcW w:w="513" w:type="dxa"/>
            <w:tcBorders>
              <w:bottom w:val="single" w:sz="4" w:space="0" w:color="auto"/>
            </w:tcBorders>
            <w:vAlign w:val="center"/>
          </w:tcPr>
          <w:p w:rsidR="001102CD" w:rsidRDefault="004B673E" w:rsidP="001102CD">
            <w:pPr>
              <w:spacing w:line="240" w:lineRule="atLeast"/>
              <w:jc w:val="center"/>
            </w:pPr>
            <w:r>
              <w:rPr>
                <w:rFonts w:hint="eastAsia"/>
              </w:rPr>
              <w:t>5</w:t>
            </w:r>
          </w:p>
        </w:tc>
        <w:tc>
          <w:tcPr>
            <w:tcW w:w="4582" w:type="dxa"/>
            <w:tcBorders>
              <w:bottom w:val="single" w:sz="4" w:space="0" w:color="auto"/>
            </w:tcBorders>
            <w:vAlign w:val="center"/>
          </w:tcPr>
          <w:p w:rsidR="001102CD" w:rsidRPr="00E14A02" w:rsidRDefault="001102CD" w:rsidP="001102CD">
            <w:pPr>
              <w:spacing w:line="240" w:lineRule="atLeast"/>
              <w:ind w:left="-4"/>
              <w:jc w:val="left"/>
              <w:rPr>
                <w:b/>
                <w:color w:val="000000" w:themeColor="text1"/>
              </w:rPr>
            </w:pPr>
            <w:r w:rsidRPr="00E14A02">
              <w:rPr>
                <w:rFonts w:hint="eastAsia"/>
                <w:b/>
                <w:color w:val="000000" w:themeColor="text1"/>
              </w:rPr>
              <w:t>§</w:t>
            </w:r>
            <w:r w:rsidRPr="00E14A02">
              <w:rPr>
                <w:b/>
                <w:color w:val="000000" w:themeColor="text1"/>
              </w:rPr>
              <w:t>3.7</w:t>
            </w:r>
            <w:r w:rsidRPr="00E14A02">
              <w:rPr>
                <w:rFonts w:hint="eastAsia"/>
                <w:b/>
                <w:color w:val="000000" w:themeColor="text1"/>
              </w:rPr>
              <w:t xml:space="preserve"> </w:t>
            </w:r>
            <w:r w:rsidRPr="00E14A02">
              <w:rPr>
                <w:rFonts w:hint="eastAsia"/>
                <w:b/>
                <w:color w:val="000000" w:themeColor="text1"/>
              </w:rPr>
              <w:t>受约束回归</w:t>
            </w:r>
          </w:p>
          <w:p w:rsidR="001102CD" w:rsidRPr="00E97703" w:rsidRDefault="001102CD" w:rsidP="001102CD">
            <w:pPr>
              <w:spacing w:line="240" w:lineRule="atLeast"/>
              <w:ind w:left="407"/>
              <w:jc w:val="left"/>
            </w:pPr>
            <w:r w:rsidRPr="00E14A02">
              <w:rPr>
                <w:rFonts w:hint="eastAsia"/>
                <w:color w:val="000000" w:themeColor="text1"/>
              </w:rPr>
              <w:t>一、模型参数的线性约束；二、对回归模型增加或减少解释变量</w:t>
            </w:r>
            <w:r>
              <w:rPr>
                <w:rFonts w:hint="eastAsia"/>
                <w:color w:val="000000" w:themeColor="text1"/>
              </w:rPr>
              <w:t>；三、检验不同组之间回归函数的差异</w:t>
            </w:r>
            <w:r w:rsidRPr="00E14A02">
              <w:rPr>
                <w:rFonts w:hint="eastAsia"/>
                <w:color w:val="000000" w:themeColor="text1"/>
              </w:rPr>
              <w:t>。</w:t>
            </w:r>
          </w:p>
        </w:tc>
        <w:tc>
          <w:tcPr>
            <w:tcW w:w="810" w:type="dxa"/>
            <w:vMerge w:val="restart"/>
            <w:vAlign w:val="center"/>
          </w:tcPr>
          <w:p w:rsidR="001102CD" w:rsidRDefault="001102CD" w:rsidP="001102CD">
            <w:pPr>
              <w:spacing w:line="240" w:lineRule="atLeast"/>
              <w:jc w:val="center"/>
            </w:pPr>
            <w:r>
              <w:rPr>
                <w:rFonts w:hint="eastAsia"/>
              </w:rPr>
              <w:t>4</w:t>
            </w:r>
          </w:p>
        </w:tc>
        <w:tc>
          <w:tcPr>
            <w:tcW w:w="578" w:type="dxa"/>
            <w:tcBorders>
              <w:bottom w:val="single" w:sz="4" w:space="0" w:color="auto"/>
            </w:tcBorders>
            <w:vAlign w:val="center"/>
          </w:tcPr>
          <w:p w:rsidR="001102CD" w:rsidRPr="005D5E67" w:rsidRDefault="001102CD" w:rsidP="001102CD">
            <w:pPr>
              <w:spacing w:line="240" w:lineRule="atLeast"/>
              <w:jc w:val="center"/>
            </w:pPr>
            <w:r w:rsidRPr="005D5E67">
              <w:rPr>
                <w:rFonts w:hint="eastAsia"/>
              </w:rPr>
              <w:t>2</w:t>
            </w:r>
          </w:p>
        </w:tc>
        <w:tc>
          <w:tcPr>
            <w:tcW w:w="578" w:type="dxa"/>
            <w:tcBorders>
              <w:bottom w:val="single" w:sz="4" w:space="0" w:color="auto"/>
            </w:tcBorders>
            <w:vAlign w:val="center"/>
          </w:tcPr>
          <w:p w:rsidR="001102CD" w:rsidRPr="005D5E67" w:rsidRDefault="001102CD" w:rsidP="001102CD">
            <w:pPr>
              <w:spacing w:line="240" w:lineRule="atLeast"/>
              <w:jc w:val="center"/>
            </w:pPr>
          </w:p>
        </w:tc>
        <w:tc>
          <w:tcPr>
            <w:tcW w:w="578" w:type="dxa"/>
            <w:tcBorders>
              <w:bottom w:val="single" w:sz="4" w:space="0" w:color="auto"/>
            </w:tcBorders>
            <w:vAlign w:val="center"/>
          </w:tcPr>
          <w:p w:rsidR="001102CD" w:rsidRPr="005D5E67" w:rsidRDefault="001102CD" w:rsidP="001102CD">
            <w:pPr>
              <w:spacing w:line="240" w:lineRule="atLeast"/>
              <w:jc w:val="center"/>
            </w:pPr>
          </w:p>
        </w:tc>
        <w:tc>
          <w:tcPr>
            <w:tcW w:w="1363" w:type="dxa"/>
            <w:tcBorders>
              <w:bottom w:val="single" w:sz="4" w:space="0" w:color="auto"/>
            </w:tcBorders>
            <w:vAlign w:val="center"/>
          </w:tcPr>
          <w:p w:rsidR="001102CD" w:rsidRPr="005D5E67" w:rsidRDefault="001102CD" w:rsidP="001102CD">
            <w:pPr>
              <w:spacing w:line="240" w:lineRule="atLeast"/>
              <w:jc w:val="center"/>
              <w:rPr>
                <w:sz w:val="18"/>
                <w:szCs w:val="18"/>
              </w:rPr>
            </w:pPr>
            <w:r w:rsidRPr="005D5E67">
              <w:rPr>
                <w:rFonts w:hint="eastAsia"/>
                <w:sz w:val="18"/>
                <w:szCs w:val="18"/>
              </w:rPr>
              <w:t>D: 2017-</w:t>
            </w:r>
            <w:r w:rsidRPr="005D5E67">
              <w:rPr>
                <w:sz w:val="18"/>
                <w:szCs w:val="18"/>
              </w:rPr>
              <w:t>10</w:t>
            </w:r>
            <w:r w:rsidRPr="005D5E67">
              <w:rPr>
                <w:rFonts w:hint="eastAsia"/>
                <w:sz w:val="18"/>
                <w:szCs w:val="18"/>
              </w:rPr>
              <w:t>-</w:t>
            </w:r>
            <w:r w:rsidR="00253CAA">
              <w:rPr>
                <w:rFonts w:hint="eastAsia"/>
                <w:sz w:val="18"/>
                <w:szCs w:val="18"/>
              </w:rPr>
              <w:t>24</w:t>
            </w:r>
          </w:p>
          <w:p w:rsidR="001102CD" w:rsidRPr="005D5E67" w:rsidRDefault="001102CD" w:rsidP="001102CD">
            <w:pPr>
              <w:spacing w:line="240" w:lineRule="atLeast"/>
              <w:jc w:val="center"/>
              <w:rPr>
                <w:sz w:val="18"/>
                <w:szCs w:val="18"/>
              </w:rPr>
            </w:pPr>
            <w:r w:rsidRPr="005D5E67">
              <w:rPr>
                <w:rFonts w:hint="eastAsia"/>
                <w:sz w:val="18"/>
                <w:szCs w:val="18"/>
              </w:rPr>
              <w:t xml:space="preserve">Add:   </w:t>
            </w:r>
            <w:r w:rsidR="00F85F55">
              <w:rPr>
                <w:rFonts w:hint="eastAsia"/>
                <w:sz w:val="18"/>
                <w:szCs w:val="18"/>
              </w:rPr>
              <w:t>3-214</w:t>
            </w:r>
          </w:p>
        </w:tc>
      </w:tr>
      <w:tr w:rsidR="001102CD" w:rsidTr="00F66BA1">
        <w:trPr>
          <w:trHeight w:val="435"/>
        </w:trPr>
        <w:tc>
          <w:tcPr>
            <w:tcW w:w="516" w:type="dxa"/>
            <w:vMerge/>
            <w:vAlign w:val="center"/>
          </w:tcPr>
          <w:p w:rsidR="001102CD" w:rsidRDefault="001102CD" w:rsidP="001102CD">
            <w:pPr>
              <w:spacing w:line="240" w:lineRule="atLeast"/>
              <w:jc w:val="center"/>
            </w:pPr>
          </w:p>
        </w:tc>
        <w:tc>
          <w:tcPr>
            <w:tcW w:w="513" w:type="dxa"/>
            <w:vAlign w:val="center"/>
          </w:tcPr>
          <w:p w:rsidR="001102CD" w:rsidRDefault="006B33E4" w:rsidP="001102CD">
            <w:pPr>
              <w:spacing w:line="240" w:lineRule="atLeast"/>
              <w:jc w:val="center"/>
            </w:pPr>
            <w:r>
              <w:rPr>
                <w:rFonts w:hint="eastAsia"/>
              </w:rPr>
              <w:t>4</w:t>
            </w:r>
          </w:p>
        </w:tc>
        <w:tc>
          <w:tcPr>
            <w:tcW w:w="513" w:type="dxa"/>
            <w:vAlign w:val="center"/>
          </w:tcPr>
          <w:p w:rsidR="001102CD" w:rsidRPr="00E14A02" w:rsidRDefault="00253CAA" w:rsidP="001102CD">
            <w:pPr>
              <w:spacing w:line="240" w:lineRule="atLeast"/>
              <w:jc w:val="center"/>
              <w:rPr>
                <w:color w:val="000000" w:themeColor="text1"/>
              </w:rPr>
            </w:pPr>
            <w:r>
              <w:rPr>
                <w:rFonts w:hint="eastAsia"/>
                <w:color w:val="000000" w:themeColor="text1"/>
              </w:rPr>
              <w:t>5</w:t>
            </w:r>
          </w:p>
        </w:tc>
        <w:tc>
          <w:tcPr>
            <w:tcW w:w="4582" w:type="dxa"/>
            <w:vAlign w:val="center"/>
          </w:tcPr>
          <w:p w:rsidR="001102CD" w:rsidRPr="00E14A02" w:rsidRDefault="001102CD" w:rsidP="001102CD">
            <w:pPr>
              <w:rPr>
                <w:b/>
                <w:bCs/>
                <w:color w:val="000000" w:themeColor="text1"/>
              </w:rPr>
            </w:pPr>
            <w:r w:rsidRPr="00E14A02">
              <w:rPr>
                <w:rFonts w:hint="eastAsia"/>
                <w:b/>
                <w:bCs/>
                <w:color w:val="000000" w:themeColor="text1"/>
              </w:rPr>
              <w:t>第四章</w:t>
            </w:r>
            <w:r w:rsidRPr="00E14A02">
              <w:rPr>
                <w:rFonts w:hint="eastAsia"/>
                <w:b/>
                <w:bCs/>
                <w:color w:val="000000" w:themeColor="text1"/>
              </w:rPr>
              <w:t xml:space="preserve">  </w:t>
            </w:r>
            <w:r w:rsidRPr="00E14A02">
              <w:rPr>
                <w:rFonts w:hint="eastAsia"/>
                <w:b/>
                <w:bCs/>
                <w:color w:val="000000" w:themeColor="text1"/>
              </w:rPr>
              <w:t>放宽基本假定的模型</w:t>
            </w:r>
          </w:p>
          <w:p w:rsidR="001102CD" w:rsidRPr="00E14A02" w:rsidRDefault="001102CD" w:rsidP="001102CD">
            <w:pPr>
              <w:spacing w:line="240" w:lineRule="atLeast"/>
              <w:ind w:left="-4"/>
              <w:jc w:val="left"/>
              <w:rPr>
                <w:b/>
                <w:bCs/>
                <w:color w:val="000000" w:themeColor="text1"/>
              </w:rPr>
            </w:pPr>
            <w:r w:rsidRPr="00E14A02">
              <w:rPr>
                <w:rFonts w:hint="eastAsia"/>
                <w:b/>
                <w:bCs/>
                <w:color w:val="000000" w:themeColor="text1"/>
              </w:rPr>
              <w:t>§</w:t>
            </w:r>
            <w:r w:rsidRPr="00E14A02">
              <w:rPr>
                <w:rFonts w:hint="eastAsia"/>
                <w:b/>
                <w:bCs/>
                <w:color w:val="000000" w:themeColor="text1"/>
              </w:rPr>
              <w:t>4.</w:t>
            </w:r>
            <w:r w:rsidRPr="00E14A02">
              <w:rPr>
                <w:b/>
                <w:bCs/>
                <w:color w:val="000000" w:themeColor="text1"/>
              </w:rPr>
              <w:t>1</w:t>
            </w:r>
            <w:r w:rsidRPr="00E14A02">
              <w:rPr>
                <w:rFonts w:hint="eastAsia"/>
                <w:b/>
                <w:bCs/>
                <w:color w:val="000000" w:themeColor="text1"/>
              </w:rPr>
              <w:t xml:space="preserve"> </w:t>
            </w:r>
            <w:r w:rsidRPr="00E14A02">
              <w:rPr>
                <w:rFonts w:hint="eastAsia"/>
                <w:b/>
                <w:bCs/>
                <w:color w:val="000000" w:themeColor="text1"/>
              </w:rPr>
              <w:t>多重共线性</w:t>
            </w:r>
          </w:p>
          <w:p w:rsidR="001102CD" w:rsidRPr="00E14A02" w:rsidRDefault="001102CD" w:rsidP="001102CD">
            <w:pPr>
              <w:spacing w:line="240" w:lineRule="atLeast"/>
              <w:ind w:left="407"/>
              <w:jc w:val="left"/>
              <w:rPr>
                <w:color w:val="000000" w:themeColor="text1"/>
              </w:rPr>
            </w:pPr>
            <w:r w:rsidRPr="00E14A02">
              <w:rPr>
                <w:rFonts w:hint="eastAsia"/>
                <w:color w:val="000000" w:themeColor="text1"/>
              </w:rPr>
              <w:t>一、多重共线性的概念；二、实际经济问题中的多重共线性；三、多重共线性的后果</w:t>
            </w:r>
            <w:r>
              <w:rPr>
                <w:rFonts w:hint="eastAsia"/>
                <w:color w:val="000000" w:themeColor="text1"/>
              </w:rPr>
              <w:t>；</w:t>
            </w:r>
            <w:r w:rsidRPr="00E14A02">
              <w:rPr>
                <w:rFonts w:hint="eastAsia"/>
                <w:color w:val="000000" w:themeColor="text1"/>
              </w:rPr>
              <w:t>四、多重共线性的检验；五、克服多重共线性的方法；六、例题。</w:t>
            </w:r>
          </w:p>
        </w:tc>
        <w:tc>
          <w:tcPr>
            <w:tcW w:w="810" w:type="dxa"/>
            <w:vMerge/>
            <w:vAlign w:val="center"/>
          </w:tcPr>
          <w:p w:rsidR="001102CD" w:rsidRDefault="001102CD" w:rsidP="001102CD">
            <w:pPr>
              <w:spacing w:line="240" w:lineRule="atLeast"/>
              <w:jc w:val="center"/>
            </w:pPr>
          </w:p>
        </w:tc>
        <w:tc>
          <w:tcPr>
            <w:tcW w:w="578" w:type="dxa"/>
            <w:vAlign w:val="center"/>
          </w:tcPr>
          <w:p w:rsidR="001102CD" w:rsidRPr="005D5E67" w:rsidRDefault="001102CD" w:rsidP="001102CD">
            <w:pPr>
              <w:spacing w:line="240" w:lineRule="atLeast"/>
              <w:jc w:val="center"/>
            </w:pPr>
            <w:r w:rsidRPr="005D5E67">
              <w:rPr>
                <w:rFonts w:hint="eastAsia"/>
              </w:rPr>
              <w:t>2</w:t>
            </w:r>
          </w:p>
        </w:tc>
        <w:tc>
          <w:tcPr>
            <w:tcW w:w="578" w:type="dxa"/>
            <w:vAlign w:val="center"/>
          </w:tcPr>
          <w:p w:rsidR="001102CD" w:rsidRPr="005D5E67" w:rsidRDefault="001102CD" w:rsidP="001102CD">
            <w:pPr>
              <w:spacing w:line="240" w:lineRule="atLeast"/>
              <w:jc w:val="center"/>
            </w:pPr>
          </w:p>
        </w:tc>
        <w:tc>
          <w:tcPr>
            <w:tcW w:w="578" w:type="dxa"/>
            <w:vAlign w:val="center"/>
          </w:tcPr>
          <w:p w:rsidR="001102CD" w:rsidRPr="005D5E67" w:rsidRDefault="001102CD" w:rsidP="001102CD">
            <w:pPr>
              <w:spacing w:line="240" w:lineRule="atLeast"/>
              <w:jc w:val="center"/>
            </w:pPr>
          </w:p>
        </w:tc>
        <w:tc>
          <w:tcPr>
            <w:tcW w:w="1363" w:type="dxa"/>
            <w:vAlign w:val="center"/>
          </w:tcPr>
          <w:p w:rsidR="001102CD" w:rsidRPr="005D5E67" w:rsidRDefault="001102CD" w:rsidP="001102CD">
            <w:pPr>
              <w:spacing w:line="240" w:lineRule="atLeast"/>
              <w:jc w:val="center"/>
              <w:rPr>
                <w:sz w:val="18"/>
                <w:szCs w:val="18"/>
              </w:rPr>
            </w:pPr>
            <w:r w:rsidRPr="005D5E67">
              <w:rPr>
                <w:rFonts w:hint="eastAsia"/>
                <w:sz w:val="18"/>
                <w:szCs w:val="18"/>
              </w:rPr>
              <w:t>D: 2017-</w:t>
            </w:r>
            <w:r w:rsidRPr="005D5E67">
              <w:rPr>
                <w:sz w:val="18"/>
                <w:szCs w:val="18"/>
              </w:rPr>
              <w:t>10</w:t>
            </w:r>
            <w:r w:rsidRPr="005D5E67">
              <w:rPr>
                <w:rFonts w:hint="eastAsia"/>
                <w:sz w:val="18"/>
                <w:szCs w:val="18"/>
              </w:rPr>
              <w:t>-</w:t>
            </w:r>
            <w:r w:rsidR="00253CAA">
              <w:rPr>
                <w:rFonts w:hint="eastAsia"/>
                <w:sz w:val="18"/>
                <w:szCs w:val="18"/>
              </w:rPr>
              <w:t>26</w:t>
            </w:r>
          </w:p>
          <w:p w:rsidR="001102CD" w:rsidRPr="005D5E67" w:rsidRDefault="001102CD" w:rsidP="001102CD">
            <w:pPr>
              <w:spacing w:line="240" w:lineRule="atLeast"/>
              <w:jc w:val="center"/>
              <w:rPr>
                <w:sz w:val="18"/>
                <w:szCs w:val="18"/>
              </w:rPr>
            </w:pPr>
            <w:r w:rsidRPr="005D5E67">
              <w:rPr>
                <w:rFonts w:hint="eastAsia"/>
                <w:sz w:val="18"/>
                <w:szCs w:val="18"/>
              </w:rPr>
              <w:t xml:space="preserve">Add:   </w:t>
            </w:r>
            <w:r w:rsidR="00F85F55">
              <w:rPr>
                <w:rFonts w:hint="eastAsia"/>
                <w:sz w:val="18"/>
                <w:szCs w:val="18"/>
              </w:rPr>
              <w:t>3-214</w:t>
            </w:r>
          </w:p>
        </w:tc>
      </w:tr>
      <w:tr w:rsidR="001102CD" w:rsidTr="00F66BA1">
        <w:tc>
          <w:tcPr>
            <w:tcW w:w="516" w:type="dxa"/>
            <w:vMerge w:val="restart"/>
            <w:vAlign w:val="center"/>
          </w:tcPr>
          <w:p w:rsidR="001102CD" w:rsidRDefault="001102CD" w:rsidP="001102CD">
            <w:pPr>
              <w:spacing w:line="240" w:lineRule="atLeast"/>
              <w:jc w:val="center"/>
            </w:pPr>
            <w:r>
              <w:t>9</w:t>
            </w:r>
          </w:p>
        </w:tc>
        <w:tc>
          <w:tcPr>
            <w:tcW w:w="513" w:type="dxa"/>
            <w:vAlign w:val="center"/>
          </w:tcPr>
          <w:p w:rsidR="001102CD" w:rsidRDefault="006B33E4" w:rsidP="001102CD">
            <w:pPr>
              <w:spacing w:line="240" w:lineRule="atLeast"/>
              <w:jc w:val="center"/>
            </w:pPr>
            <w:r>
              <w:rPr>
                <w:rFonts w:hint="eastAsia"/>
              </w:rPr>
              <w:t>2</w:t>
            </w:r>
          </w:p>
        </w:tc>
        <w:tc>
          <w:tcPr>
            <w:tcW w:w="513" w:type="dxa"/>
            <w:vAlign w:val="center"/>
          </w:tcPr>
          <w:p w:rsidR="001102CD" w:rsidRPr="00E14A02" w:rsidRDefault="004B673E" w:rsidP="001102CD">
            <w:pPr>
              <w:spacing w:line="240" w:lineRule="atLeast"/>
              <w:jc w:val="center"/>
              <w:rPr>
                <w:color w:val="000000" w:themeColor="text1"/>
              </w:rPr>
            </w:pPr>
            <w:r>
              <w:rPr>
                <w:rFonts w:hint="eastAsia"/>
                <w:color w:val="000000" w:themeColor="text1"/>
              </w:rPr>
              <w:t>5</w:t>
            </w:r>
          </w:p>
        </w:tc>
        <w:tc>
          <w:tcPr>
            <w:tcW w:w="4582" w:type="dxa"/>
            <w:vAlign w:val="center"/>
          </w:tcPr>
          <w:p w:rsidR="001102CD" w:rsidRPr="00E14A02" w:rsidRDefault="001102CD" w:rsidP="001102CD">
            <w:pPr>
              <w:spacing w:line="240" w:lineRule="atLeast"/>
              <w:jc w:val="left"/>
              <w:rPr>
                <w:b/>
                <w:bCs/>
                <w:color w:val="000000" w:themeColor="text1"/>
              </w:rPr>
            </w:pPr>
            <w:r w:rsidRPr="00E14A02">
              <w:rPr>
                <w:rFonts w:hint="eastAsia"/>
                <w:b/>
                <w:bCs/>
                <w:color w:val="000000" w:themeColor="text1"/>
              </w:rPr>
              <w:t>§</w:t>
            </w:r>
            <w:r w:rsidRPr="00E14A02">
              <w:rPr>
                <w:rFonts w:hint="eastAsia"/>
                <w:b/>
                <w:bCs/>
                <w:color w:val="000000" w:themeColor="text1"/>
              </w:rPr>
              <w:t>4.</w:t>
            </w:r>
            <w:r w:rsidRPr="00E14A02">
              <w:rPr>
                <w:b/>
                <w:bCs/>
                <w:color w:val="000000" w:themeColor="text1"/>
              </w:rPr>
              <w:t>2</w:t>
            </w:r>
            <w:r w:rsidRPr="00E14A02">
              <w:rPr>
                <w:rFonts w:hint="eastAsia"/>
                <w:b/>
                <w:bCs/>
                <w:color w:val="000000" w:themeColor="text1"/>
              </w:rPr>
              <w:t xml:space="preserve">  </w:t>
            </w:r>
            <w:r w:rsidRPr="00E14A02">
              <w:rPr>
                <w:rFonts w:hint="eastAsia"/>
                <w:b/>
                <w:bCs/>
                <w:color w:val="000000" w:themeColor="text1"/>
              </w:rPr>
              <w:t>异方差性</w:t>
            </w:r>
          </w:p>
          <w:p w:rsidR="001102CD" w:rsidRPr="00E14A02" w:rsidRDefault="001102CD" w:rsidP="001102CD">
            <w:pPr>
              <w:spacing w:line="240" w:lineRule="atLeast"/>
              <w:ind w:left="32"/>
              <w:jc w:val="left"/>
              <w:rPr>
                <w:color w:val="000000" w:themeColor="text1"/>
              </w:rPr>
            </w:pPr>
            <w:r w:rsidRPr="00E14A02">
              <w:rPr>
                <w:rFonts w:hint="eastAsia"/>
                <w:color w:val="000000" w:themeColor="text1"/>
              </w:rPr>
              <w:t>一、异方差的概念；二、异方差性的后果；三、异方差性的检验。</w:t>
            </w:r>
          </w:p>
        </w:tc>
        <w:tc>
          <w:tcPr>
            <w:tcW w:w="810" w:type="dxa"/>
            <w:vMerge w:val="restart"/>
            <w:vAlign w:val="center"/>
          </w:tcPr>
          <w:p w:rsidR="001102CD" w:rsidRDefault="001102CD" w:rsidP="001102CD">
            <w:pPr>
              <w:spacing w:line="240" w:lineRule="atLeast"/>
              <w:jc w:val="center"/>
            </w:pPr>
            <w:r>
              <w:rPr>
                <w:rFonts w:hint="eastAsia"/>
              </w:rPr>
              <w:t>4</w:t>
            </w:r>
          </w:p>
        </w:tc>
        <w:tc>
          <w:tcPr>
            <w:tcW w:w="578" w:type="dxa"/>
            <w:vAlign w:val="center"/>
          </w:tcPr>
          <w:p w:rsidR="001102CD" w:rsidRPr="005D5E67" w:rsidRDefault="001102CD" w:rsidP="001102CD">
            <w:pPr>
              <w:spacing w:line="240" w:lineRule="atLeast"/>
              <w:jc w:val="center"/>
            </w:pPr>
            <w:r w:rsidRPr="005D5E67">
              <w:rPr>
                <w:rFonts w:hint="eastAsia"/>
              </w:rPr>
              <w:t>2</w:t>
            </w:r>
          </w:p>
        </w:tc>
        <w:tc>
          <w:tcPr>
            <w:tcW w:w="578" w:type="dxa"/>
            <w:vAlign w:val="center"/>
          </w:tcPr>
          <w:p w:rsidR="001102CD" w:rsidRPr="005D5E67" w:rsidRDefault="001102CD" w:rsidP="001102CD">
            <w:pPr>
              <w:spacing w:line="240" w:lineRule="atLeast"/>
              <w:jc w:val="center"/>
            </w:pPr>
          </w:p>
        </w:tc>
        <w:tc>
          <w:tcPr>
            <w:tcW w:w="578" w:type="dxa"/>
            <w:vAlign w:val="center"/>
          </w:tcPr>
          <w:p w:rsidR="001102CD" w:rsidRPr="005D5E67" w:rsidRDefault="001102CD" w:rsidP="001102CD">
            <w:pPr>
              <w:spacing w:line="240" w:lineRule="atLeast"/>
              <w:jc w:val="center"/>
            </w:pPr>
          </w:p>
        </w:tc>
        <w:tc>
          <w:tcPr>
            <w:tcW w:w="1363" w:type="dxa"/>
            <w:vAlign w:val="center"/>
          </w:tcPr>
          <w:p w:rsidR="001102CD" w:rsidRPr="005D5E67" w:rsidRDefault="001102CD" w:rsidP="001102CD">
            <w:pPr>
              <w:spacing w:line="240" w:lineRule="atLeast"/>
              <w:jc w:val="center"/>
              <w:rPr>
                <w:sz w:val="18"/>
                <w:szCs w:val="18"/>
              </w:rPr>
            </w:pPr>
            <w:r w:rsidRPr="005D5E67">
              <w:rPr>
                <w:rFonts w:hint="eastAsia"/>
                <w:sz w:val="18"/>
                <w:szCs w:val="18"/>
              </w:rPr>
              <w:t>D: 2017-</w:t>
            </w:r>
            <w:r w:rsidRPr="005D5E67">
              <w:rPr>
                <w:sz w:val="18"/>
                <w:szCs w:val="18"/>
              </w:rPr>
              <w:t>10</w:t>
            </w:r>
            <w:r w:rsidRPr="005D5E67">
              <w:rPr>
                <w:rFonts w:hint="eastAsia"/>
                <w:sz w:val="18"/>
                <w:szCs w:val="18"/>
              </w:rPr>
              <w:t>-</w:t>
            </w:r>
            <w:r w:rsidR="00253CAA">
              <w:rPr>
                <w:rFonts w:hint="eastAsia"/>
                <w:sz w:val="18"/>
                <w:szCs w:val="18"/>
              </w:rPr>
              <w:t>31</w:t>
            </w:r>
          </w:p>
          <w:p w:rsidR="001102CD" w:rsidRPr="005D5E67" w:rsidRDefault="001102CD" w:rsidP="001102CD">
            <w:pPr>
              <w:spacing w:line="240" w:lineRule="atLeast"/>
              <w:jc w:val="center"/>
              <w:rPr>
                <w:sz w:val="18"/>
                <w:szCs w:val="18"/>
              </w:rPr>
            </w:pPr>
            <w:r w:rsidRPr="005D5E67">
              <w:rPr>
                <w:rFonts w:hint="eastAsia"/>
                <w:sz w:val="18"/>
                <w:szCs w:val="18"/>
              </w:rPr>
              <w:t xml:space="preserve">Add:   </w:t>
            </w:r>
            <w:r w:rsidR="00F85F55">
              <w:rPr>
                <w:rFonts w:hint="eastAsia"/>
                <w:sz w:val="18"/>
                <w:szCs w:val="18"/>
              </w:rPr>
              <w:t>3-214</w:t>
            </w:r>
          </w:p>
        </w:tc>
      </w:tr>
      <w:tr w:rsidR="001102CD" w:rsidTr="00E14A02">
        <w:trPr>
          <w:trHeight w:val="598"/>
        </w:trPr>
        <w:tc>
          <w:tcPr>
            <w:tcW w:w="516" w:type="dxa"/>
            <w:vMerge/>
            <w:vAlign w:val="center"/>
          </w:tcPr>
          <w:p w:rsidR="001102CD" w:rsidRDefault="001102CD" w:rsidP="001102CD">
            <w:pPr>
              <w:spacing w:line="240" w:lineRule="atLeast"/>
              <w:jc w:val="center"/>
            </w:pPr>
          </w:p>
        </w:tc>
        <w:tc>
          <w:tcPr>
            <w:tcW w:w="513" w:type="dxa"/>
            <w:vAlign w:val="center"/>
          </w:tcPr>
          <w:p w:rsidR="001102CD" w:rsidRDefault="006B33E4" w:rsidP="001102CD">
            <w:pPr>
              <w:spacing w:line="240" w:lineRule="atLeast"/>
              <w:jc w:val="center"/>
            </w:pPr>
            <w:r>
              <w:rPr>
                <w:rFonts w:hint="eastAsia"/>
              </w:rPr>
              <w:t>4</w:t>
            </w:r>
          </w:p>
        </w:tc>
        <w:tc>
          <w:tcPr>
            <w:tcW w:w="513" w:type="dxa"/>
            <w:vAlign w:val="center"/>
          </w:tcPr>
          <w:p w:rsidR="001102CD" w:rsidRDefault="00253CAA" w:rsidP="001102CD">
            <w:pPr>
              <w:spacing w:line="240" w:lineRule="atLeast"/>
              <w:jc w:val="center"/>
            </w:pPr>
            <w:r>
              <w:rPr>
                <w:rFonts w:hint="eastAsia"/>
              </w:rPr>
              <w:t>5</w:t>
            </w:r>
          </w:p>
        </w:tc>
        <w:tc>
          <w:tcPr>
            <w:tcW w:w="4582" w:type="dxa"/>
            <w:vAlign w:val="center"/>
          </w:tcPr>
          <w:p w:rsidR="001102CD" w:rsidRPr="00E14A02" w:rsidRDefault="001102CD" w:rsidP="001102CD">
            <w:pPr>
              <w:spacing w:line="240" w:lineRule="atLeast"/>
              <w:jc w:val="left"/>
              <w:rPr>
                <w:b/>
                <w:bCs/>
                <w:color w:val="000000" w:themeColor="text1"/>
              </w:rPr>
            </w:pPr>
            <w:r w:rsidRPr="00E14A02">
              <w:rPr>
                <w:rFonts w:hint="eastAsia"/>
                <w:b/>
                <w:bCs/>
                <w:color w:val="000000" w:themeColor="text1"/>
              </w:rPr>
              <w:t>§</w:t>
            </w:r>
            <w:r w:rsidRPr="00E14A02">
              <w:rPr>
                <w:rFonts w:hint="eastAsia"/>
                <w:b/>
                <w:bCs/>
                <w:color w:val="000000" w:themeColor="text1"/>
              </w:rPr>
              <w:t>4.</w:t>
            </w:r>
            <w:r w:rsidRPr="00E14A02">
              <w:rPr>
                <w:b/>
                <w:bCs/>
                <w:color w:val="000000" w:themeColor="text1"/>
              </w:rPr>
              <w:t>2</w:t>
            </w:r>
            <w:r w:rsidRPr="00E14A02">
              <w:rPr>
                <w:rFonts w:hint="eastAsia"/>
                <w:b/>
                <w:bCs/>
                <w:color w:val="000000" w:themeColor="text1"/>
              </w:rPr>
              <w:t xml:space="preserve">  </w:t>
            </w:r>
            <w:r w:rsidRPr="00E14A02">
              <w:rPr>
                <w:rFonts w:hint="eastAsia"/>
                <w:b/>
                <w:bCs/>
                <w:color w:val="000000" w:themeColor="text1"/>
              </w:rPr>
              <w:t>异方差性</w:t>
            </w:r>
          </w:p>
          <w:p w:rsidR="001102CD" w:rsidRPr="00E14A02" w:rsidRDefault="001102CD" w:rsidP="001102CD">
            <w:pPr>
              <w:spacing w:line="240" w:lineRule="atLeast"/>
              <w:ind w:left="32"/>
              <w:jc w:val="left"/>
              <w:rPr>
                <w:color w:val="000000" w:themeColor="text1"/>
              </w:rPr>
            </w:pPr>
            <w:r w:rsidRPr="00E14A02">
              <w:rPr>
                <w:rFonts w:hint="eastAsia"/>
                <w:color w:val="000000" w:themeColor="text1"/>
              </w:rPr>
              <w:t>四、异方差的修正；五、例题。</w:t>
            </w:r>
          </w:p>
        </w:tc>
        <w:tc>
          <w:tcPr>
            <w:tcW w:w="810" w:type="dxa"/>
            <w:vMerge/>
            <w:vAlign w:val="center"/>
          </w:tcPr>
          <w:p w:rsidR="001102CD" w:rsidRDefault="001102CD" w:rsidP="001102CD">
            <w:pPr>
              <w:spacing w:line="240" w:lineRule="atLeast"/>
              <w:jc w:val="center"/>
            </w:pPr>
          </w:p>
        </w:tc>
        <w:tc>
          <w:tcPr>
            <w:tcW w:w="578" w:type="dxa"/>
            <w:vAlign w:val="center"/>
          </w:tcPr>
          <w:p w:rsidR="001102CD" w:rsidRPr="005D5E67" w:rsidRDefault="001102CD" w:rsidP="001102CD">
            <w:pPr>
              <w:spacing w:line="240" w:lineRule="atLeast"/>
              <w:jc w:val="center"/>
            </w:pPr>
            <w:r w:rsidRPr="005D5E67">
              <w:rPr>
                <w:rFonts w:hint="eastAsia"/>
              </w:rPr>
              <w:t>2</w:t>
            </w:r>
          </w:p>
        </w:tc>
        <w:tc>
          <w:tcPr>
            <w:tcW w:w="578" w:type="dxa"/>
            <w:vAlign w:val="center"/>
          </w:tcPr>
          <w:p w:rsidR="001102CD" w:rsidRPr="005D5E67" w:rsidRDefault="001102CD" w:rsidP="001102CD">
            <w:pPr>
              <w:spacing w:line="240" w:lineRule="atLeast"/>
              <w:jc w:val="center"/>
            </w:pPr>
          </w:p>
        </w:tc>
        <w:tc>
          <w:tcPr>
            <w:tcW w:w="578" w:type="dxa"/>
            <w:vAlign w:val="center"/>
          </w:tcPr>
          <w:p w:rsidR="001102CD" w:rsidRPr="005D5E67" w:rsidRDefault="001102CD" w:rsidP="001102CD">
            <w:pPr>
              <w:spacing w:line="240" w:lineRule="atLeast"/>
              <w:jc w:val="center"/>
            </w:pPr>
          </w:p>
        </w:tc>
        <w:tc>
          <w:tcPr>
            <w:tcW w:w="1363" w:type="dxa"/>
            <w:vAlign w:val="center"/>
          </w:tcPr>
          <w:p w:rsidR="001102CD" w:rsidRPr="005D5E67" w:rsidRDefault="001102CD" w:rsidP="001102CD">
            <w:pPr>
              <w:spacing w:line="240" w:lineRule="atLeast"/>
              <w:jc w:val="center"/>
              <w:rPr>
                <w:sz w:val="18"/>
                <w:szCs w:val="18"/>
              </w:rPr>
            </w:pPr>
            <w:r w:rsidRPr="005D5E67">
              <w:rPr>
                <w:rFonts w:hint="eastAsia"/>
                <w:sz w:val="18"/>
                <w:szCs w:val="18"/>
              </w:rPr>
              <w:t>D: 2017-</w:t>
            </w:r>
            <w:r w:rsidRPr="005D5E67">
              <w:rPr>
                <w:sz w:val="18"/>
                <w:szCs w:val="18"/>
              </w:rPr>
              <w:t>11</w:t>
            </w:r>
            <w:r w:rsidRPr="005D5E67">
              <w:rPr>
                <w:rFonts w:hint="eastAsia"/>
                <w:sz w:val="18"/>
                <w:szCs w:val="18"/>
              </w:rPr>
              <w:t>-</w:t>
            </w:r>
            <w:r w:rsidR="00253CAA">
              <w:rPr>
                <w:rFonts w:hint="eastAsia"/>
                <w:sz w:val="18"/>
                <w:szCs w:val="18"/>
              </w:rPr>
              <w:t>02</w:t>
            </w:r>
          </w:p>
          <w:p w:rsidR="001102CD" w:rsidRPr="005D5E67" w:rsidRDefault="001102CD" w:rsidP="001102CD">
            <w:pPr>
              <w:spacing w:line="240" w:lineRule="atLeast"/>
              <w:jc w:val="center"/>
              <w:rPr>
                <w:sz w:val="18"/>
                <w:szCs w:val="18"/>
              </w:rPr>
            </w:pPr>
            <w:r w:rsidRPr="005D5E67">
              <w:rPr>
                <w:rFonts w:hint="eastAsia"/>
                <w:sz w:val="18"/>
                <w:szCs w:val="18"/>
              </w:rPr>
              <w:t xml:space="preserve">Add:   </w:t>
            </w:r>
            <w:r w:rsidR="00F85F55">
              <w:rPr>
                <w:rFonts w:hint="eastAsia"/>
                <w:sz w:val="18"/>
                <w:szCs w:val="18"/>
              </w:rPr>
              <w:t>3-214</w:t>
            </w:r>
          </w:p>
        </w:tc>
      </w:tr>
      <w:tr w:rsidR="001102CD" w:rsidTr="00F66BA1">
        <w:trPr>
          <w:trHeight w:val="672"/>
        </w:trPr>
        <w:tc>
          <w:tcPr>
            <w:tcW w:w="516" w:type="dxa"/>
            <w:vMerge w:val="restart"/>
            <w:vAlign w:val="center"/>
          </w:tcPr>
          <w:p w:rsidR="001102CD" w:rsidRDefault="001102CD" w:rsidP="001102CD">
            <w:pPr>
              <w:spacing w:line="240" w:lineRule="atLeast"/>
              <w:jc w:val="center"/>
            </w:pPr>
            <w:r>
              <w:t>10</w:t>
            </w:r>
          </w:p>
        </w:tc>
        <w:tc>
          <w:tcPr>
            <w:tcW w:w="513" w:type="dxa"/>
            <w:vAlign w:val="center"/>
          </w:tcPr>
          <w:p w:rsidR="001102CD" w:rsidRDefault="006B33E4" w:rsidP="001102CD">
            <w:pPr>
              <w:spacing w:line="240" w:lineRule="atLeast"/>
              <w:jc w:val="center"/>
            </w:pPr>
            <w:r>
              <w:rPr>
                <w:rFonts w:hint="eastAsia"/>
              </w:rPr>
              <w:t>2</w:t>
            </w:r>
          </w:p>
        </w:tc>
        <w:tc>
          <w:tcPr>
            <w:tcW w:w="513" w:type="dxa"/>
            <w:vAlign w:val="center"/>
          </w:tcPr>
          <w:p w:rsidR="001102CD" w:rsidRDefault="004B673E" w:rsidP="001102CD">
            <w:pPr>
              <w:spacing w:line="240" w:lineRule="atLeast"/>
              <w:jc w:val="center"/>
            </w:pPr>
            <w:r>
              <w:rPr>
                <w:rFonts w:hint="eastAsia"/>
              </w:rPr>
              <w:t>5</w:t>
            </w:r>
          </w:p>
        </w:tc>
        <w:tc>
          <w:tcPr>
            <w:tcW w:w="4582" w:type="dxa"/>
            <w:vAlign w:val="center"/>
          </w:tcPr>
          <w:p w:rsidR="001102CD" w:rsidRPr="005234F3" w:rsidRDefault="001102CD" w:rsidP="001102CD">
            <w:pPr>
              <w:spacing w:line="240" w:lineRule="atLeast"/>
              <w:jc w:val="left"/>
              <w:rPr>
                <w:b/>
              </w:rPr>
            </w:pPr>
            <w:r>
              <w:rPr>
                <w:rFonts w:hint="eastAsia"/>
                <w:b/>
              </w:rPr>
              <w:t>上机学习</w:t>
            </w:r>
            <w:r>
              <w:rPr>
                <w:rFonts w:hint="eastAsia"/>
                <w:b/>
              </w:rPr>
              <w:t>Eviews</w:t>
            </w:r>
            <w:r>
              <w:rPr>
                <w:rFonts w:hint="eastAsia"/>
                <w:b/>
              </w:rPr>
              <w:t>软件</w:t>
            </w:r>
            <w:r w:rsidRPr="008A4A71">
              <w:rPr>
                <w:rFonts w:hint="eastAsia"/>
                <w:b/>
              </w:rPr>
              <w:t>（</w:t>
            </w:r>
            <w:r>
              <w:rPr>
                <w:rFonts w:hint="eastAsia"/>
                <w:b/>
              </w:rPr>
              <w:t>2</w:t>
            </w:r>
            <w:r w:rsidRPr="008A4A71">
              <w:rPr>
                <w:rFonts w:hint="eastAsia"/>
                <w:b/>
              </w:rPr>
              <w:t>学时）</w:t>
            </w:r>
            <w:r>
              <w:rPr>
                <w:rFonts w:hint="eastAsia"/>
                <w:b/>
              </w:rPr>
              <w:t>（</w:t>
            </w:r>
            <w:r>
              <w:rPr>
                <w:rFonts w:hint="eastAsia"/>
                <w:b/>
              </w:rPr>
              <w:t>3/4</w:t>
            </w:r>
            <w:r>
              <w:rPr>
                <w:rFonts w:hint="eastAsia"/>
                <w:b/>
              </w:rPr>
              <w:t>）</w:t>
            </w:r>
          </w:p>
        </w:tc>
        <w:tc>
          <w:tcPr>
            <w:tcW w:w="810" w:type="dxa"/>
            <w:vMerge w:val="restart"/>
            <w:vAlign w:val="center"/>
          </w:tcPr>
          <w:p w:rsidR="001102CD" w:rsidRDefault="001102CD" w:rsidP="001102CD">
            <w:pPr>
              <w:spacing w:line="240" w:lineRule="atLeast"/>
              <w:jc w:val="center"/>
            </w:pPr>
            <w:r>
              <w:rPr>
                <w:rFonts w:hint="eastAsia"/>
              </w:rPr>
              <w:t>4</w:t>
            </w:r>
          </w:p>
        </w:tc>
        <w:tc>
          <w:tcPr>
            <w:tcW w:w="578" w:type="dxa"/>
            <w:vAlign w:val="center"/>
          </w:tcPr>
          <w:p w:rsidR="001102CD" w:rsidRPr="005D5E67" w:rsidRDefault="001102CD" w:rsidP="001102CD">
            <w:pPr>
              <w:spacing w:line="240" w:lineRule="atLeast"/>
              <w:jc w:val="center"/>
            </w:pPr>
          </w:p>
        </w:tc>
        <w:tc>
          <w:tcPr>
            <w:tcW w:w="578" w:type="dxa"/>
            <w:vAlign w:val="center"/>
          </w:tcPr>
          <w:p w:rsidR="001102CD" w:rsidRPr="005D5E67" w:rsidRDefault="001102CD" w:rsidP="001102CD">
            <w:pPr>
              <w:spacing w:line="240" w:lineRule="atLeast"/>
              <w:jc w:val="center"/>
            </w:pPr>
            <w:r w:rsidRPr="005D5E67">
              <w:rPr>
                <w:rFonts w:hint="eastAsia"/>
              </w:rPr>
              <w:t>2</w:t>
            </w:r>
          </w:p>
        </w:tc>
        <w:tc>
          <w:tcPr>
            <w:tcW w:w="578" w:type="dxa"/>
            <w:vAlign w:val="center"/>
          </w:tcPr>
          <w:p w:rsidR="001102CD" w:rsidRPr="005D5E67" w:rsidRDefault="001102CD" w:rsidP="001102CD">
            <w:pPr>
              <w:spacing w:line="240" w:lineRule="atLeast"/>
              <w:jc w:val="center"/>
            </w:pPr>
          </w:p>
        </w:tc>
        <w:tc>
          <w:tcPr>
            <w:tcW w:w="1363" w:type="dxa"/>
            <w:vAlign w:val="center"/>
          </w:tcPr>
          <w:p w:rsidR="001102CD" w:rsidRPr="005D5E67" w:rsidRDefault="001102CD" w:rsidP="001102CD">
            <w:pPr>
              <w:spacing w:line="240" w:lineRule="atLeast"/>
              <w:jc w:val="center"/>
              <w:rPr>
                <w:sz w:val="18"/>
                <w:szCs w:val="18"/>
              </w:rPr>
            </w:pPr>
            <w:r w:rsidRPr="005D5E67">
              <w:rPr>
                <w:rFonts w:hint="eastAsia"/>
                <w:sz w:val="18"/>
                <w:szCs w:val="18"/>
              </w:rPr>
              <w:t>D: 2017-</w:t>
            </w:r>
            <w:r w:rsidRPr="005D5E67">
              <w:rPr>
                <w:sz w:val="18"/>
                <w:szCs w:val="18"/>
              </w:rPr>
              <w:t>11</w:t>
            </w:r>
            <w:r w:rsidRPr="005D5E67">
              <w:rPr>
                <w:rFonts w:hint="eastAsia"/>
                <w:sz w:val="18"/>
                <w:szCs w:val="18"/>
              </w:rPr>
              <w:t>-</w:t>
            </w:r>
            <w:r w:rsidR="00253CAA">
              <w:rPr>
                <w:rFonts w:hint="eastAsia"/>
                <w:sz w:val="18"/>
                <w:szCs w:val="18"/>
              </w:rPr>
              <w:t>07</w:t>
            </w:r>
          </w:p>
          <w:p w:rsidR="001102CD" w:rsidRPr="005D5E67" w:rsidRDefault="001102CD" w:rsidP="001102CD">
            <w:pPr>
              <w:spacing w:line="240" w:lineRule="atLeast"/>
              <w:jc w:val="center"/>
              <w:rPr>
                <w:sz w:val="18"/>
                <w:szCs w:val="18"/>
              </w:rPr>
            </w:pPr>
            <w:r w:rsidRPr="005D5E67">
              <w:rPr>
                <w:rFonts w:hint="eastAsia"/>
                <w:sz w:val="18"/>
                <w:szCs w:val="18"/>
              </w:rPr>
              <w:t xml:space="preserve">Add:   </w:t>
            </w:r>
            <w:r w:rsidR="00F85F55">
              <w:rPr>
                <w:rFonts w:hint="eastAsia"/>
                <w:sz w:val="18"/>
                <w:szCs w:val="18"/>
              </w:rPr>
              <w:t>3-</w:t>
            </w:r>
            <w:r w:rsidR="00253CAA">
              <w:rPr>
                <w:rFonts w:hint="eastAsia"/>
                <w:sz w:val="18"/>
                <w:szCs w:val="18"/>
              </w:rPr>
              <w:t>503</w:t>
            </w:r>
          </w:p>
        </w:tc>
      </w:tr>
      <w:tr w:rsidR="001102CD" w:rsidTr="00F66BA1">
        <w:tc>
          <w:tcPr>
            <w:tcW w:w="516" w:type="dxa"/>
            <w:vMerge/>
            <w:vAlign w:val="center"/>
          </w:tcPr>
          <w:p w:rsidR="001102CD" w:rsidRDefault="001102CD" w:rsidP="001102CD">
            <w:pPr>
              <w:spacing w:line="240" w:lineRule="atLeast"/>
              <w:jc w:val="center"/>
            </w:pPr>
          </w:p>
        </w:tc>
        <w:tc>
          <w:tcPr>
            <w:tcW w:w="513" w:type="dxa"/>
            <w:vAlign w:val="center"/>
          </w:tcPr>
          <w:p w:rsidR="001102CD" w:rsidRDefault="006B33E4" w:rsidP="001102CD">
            <w:pPr>
              <w:spacing w:line="240" w:lineRule="atLeast"/>
              <w:jc w:val="center"/>
            </w:pPr>
            <w:r>
              <w:rPr>
                <w:rFonts w:hint="eastAsia"/>
              </w:rPr>
              <w:t>4</w:t>
            </w:r>
          </w:p>
        </w:tc>
        <w:tc>
          <w:tcPr>
            <w:tcW w:w="513" w:type="dxa"/>
            <w:vAlign w:val="center"/>
          </w:tcPr>
          <w:p w:rsidR="001102CD" w:rsidRDefault="00253CAA" w:rsidP="001102CD">
            <w:pPr>
              <w:spacing w:line="240" w:lineRule="atLeast"/>
              <w:jc w:val="center"/>
            </w:pPr>
            <w:r>
              <w:rPr>
                <w:rFonts w:hint="eastAsia"/>
              </w:rPr>
              <w:t>5</w:t>
            </w:r>
          </w:p>
        </w:tc>
        <w:tc>
          <w:tcPr>
            <w:tcW w:w="4582" w:type="dxa"/>
            <w:vAlign w:val="center"/>
          </w:tcPr>
          <w:p w:rsidR="001102CD" w:rsidRPr="00BA1A58" w:rsidRDefault="001102CD" w:rsidP="001102CD">
            <w:pPr>
              <w:spacing w:line="240" w:lineRule="atLeast"/>
              <w:ind w:left="-4"/>
              <w:jc w:val="left"/>
              <w:rPr>
                <w:color w:val="000000" w:themeColor="text1"/>
              </w:rPr>
            </w:pPr>
            <w:r w:rsidRPr="00BA1A58">
              <w:rPr>
                <w:rFonts w:hint="eastAsia"/>
                <w:b/>
                <w:bCs/>
                <w:color w:val="000000" w:themeColor="text1"/>
              </w:rPr>
              <w:t>§</w:t>
            </w:r>
            <w:r w:rsidRPr="00BA1A58">
              <w:rPr>
                <w:rFonts w:hint="eastAsia"/>
                <w:b/>
                <w:bCs/>
                <w:color w:val="000000" w:themeColor="text1"/>
              </w:rPr>
              <w:t>4.</w:t>
            </w:r>
            <w:r w:rsidRPr="00BA1A58">
              <w:rPr>
                <w:b/>
                <w:bCs/>
                <w:color w:val="000000" w:themeColor="text1"/>
              </w:rPr>
              <w:t>3</w:t>
            </w:r>
            <w:r w:rsidRPr="00BA1A58">
              <w:rPr>
                <w:rFonts w:hint="eastAsia"/>
                <w:b/>
                <w:bCs/>
                <w:color w:val="000000" w:themeColor="text1"/>
              </w:rPr>
              <w:t xml:space="preserve">  </w:t>
            </w:r>
            <w:r w:rsidRPr="00BA1A58">
              <w:rPr>
                <w:rFonts w:hint="eastAsia"/>
                <w:b/>
                <w:bCs/>
                <w:color w:val="000000" w:themeColor="text1"/>
              </w:rPr>
              <w:t>内生解释变量问题</w:t>
            </w:r>
          </w:p>
          <w:p w:rsidR="001102CD" w:rsidRPr="00CA34FF" w:rsidRDefault="001102CD" w:rsidP="001102CD">
            <w:pPr>
              <w:spacing w:line="240" w:lineRule="atLeast"/>
              <w:ind w:left="-4"/>
              <w:jc w:val="left"/>
              <w:rPr>
                <w:b/>
                <w:bCs/>
                <w:color w:val="FF0000"/>
              </w:rPr>
            </w:pPr>
            <w:r w:rsidRPr="00BA1A58">
              <w:rPr>
                <w:rFonts w:hint="eastAsia"/>
                <w:color w:val="000000" w:themeColor="text1"/>
              </w:rPr>
              <w:t>一、内生解释变量问题的提出；二、实际经济问题中的内生解释变量问题；三、工具变量法；内生性检验和过度识别约束检验；案例。</w:t>
            </w:r>
          </w:p>
        </w:tc>
        <w:tc>
          <w:tcPr>
            <w:tcW w:w="810" w:type="dxa"/>
            <w:vMerge/>
            <w:vAlign w:val="center"/>
          </w:tcPr>
          <w:p w:rsidR="001102CD" w:rsidRDefault="001102CD" w:rsidP="001102CD">
            <w:pPr>
              <w:spacing w:line="240" w:lineRule="atLeast"/>
              <w:jc w:val="center"/>
            </w:pPr>
          </w:p>
        </w:tc>
        <w:tc>
          <w:tcPr>
            <w:tcW w:w="578" w:type="dxa"/>
            <w:vAlign w:val="center"/>
          </w:tcPr>
          <w:p w:rsidR="001102CD" w:rsidRPr="005D5E67" w:rsidRDefault="001102CD" w:rsidP="001102CD">
            <w:pPr>
              <w:spacing w:line="240" w:lineRule="atLeast"/>
              <w:jc w:val="center"/>
            </w:pPr>
            <w:r w:rsidRPr="005D5E67">
              <w:rPr>
                <w:rFonts w:hint="eastAsia"/>
              </w:rPr>
              <w:t>2</w:t>
            </w:r>
          </w:p>
        </w:tc>
        <w:tc>
          <w:tcPr>
            <w:tcW w:w="578" w:type="dxa"/>
            <w:vAlign w:val="center"/>
          </w:tcPr>
          <w:p w:rsidR="001102CD" w:rsidRPr="005D5E67" w:rsidRDefault="001102CD" w:rsidP="001102CD">
            <w:pPr>
              <w:spacing w:line="240" w:lineRule="atLeast"/>
              <w:jc w:val="center"/>
            </w:pPr>
          </w:p>
        </w:tc>
        <w:tc>
          <w:tcPr>
            <w:tcW w:w="578" w:type="dxa"/>
            <w:vAlign w:val="center"/>
          </w:tcPr>
          <w:p w:rsidR="001102CD" w:rsidRPr="005D5E67" w:rsidRDefault="001102CD" w:rsidP="001102CD">
            <w:pPr>
              <w:spacing w:line="240" w:lineRule="atLeast"/>
              <w:jc w:val="center"/>
            </w:pPr>
          </w:p>
        </w:tc>
        <w:tc>
          <w:tcPr>
            <w:tcW w:w="1363" w:type="dxa"/>
            <w:vAlign w:val="center"/>
          </w:tcPr>
          <w:p w:rsidR="001102CD" w:rsidRPr="005D5E67" w:rsidRDefault="001102CD" w:rsidP="001102CD">
            <w:pPr>
              <w:spacing w:line="240" w:lineRule="atLeast"/>
              <w:jc w:val="center"/>
              <w:rPr>
                <w:sz w:val="18"/>
                <w:szCs w:val="18"/>
              </w:rPr>
            </w:pPr>
            <w:r w:rsidRPr="005D5E67">
              <w:rPr>
                <w:rFonts w:hint="eastAsia"/>
                <w:sz w:val="18"/>
                <w:szCs w:val="18"/>
              </w:rPr>
              <w:t>D: 2017-</w:t>
            </w:r>
            <w:r w:rsidRPr="005D5E67">
              <w:rPr>
                <w:sz w:val="18"/>
                <w:szCs w:val="18"/>
              </w:rPr>
              <w:t>11</w:t>
            </w:r>
            <w:r w:rsidRPr="005D5E67">
              <w:rPr>
                <w:rFonts w:hint="eastAsia"/>
                <w:sz w:val="18"/>
                <w:szCs w:val="18"/>
              </w:rPr>
              <w:t>-</w:t>
            </w:r>
            <w:r w:rsidR="00253CAA">
              <w:rPr>
                <w:rFonts w:hint="eastAsia"/>
                <w:sz w:val="18"/>
                <w:szCs w:val="18"/>
              </w:rPr>
              <w:t>09</w:t>
            </w:r>
          </w:p>
          <w:p w:rsidR="001102CD" w:rsidRPr="005D5E67" w:rsidRDefault="001102CD" w:rsidP="001102CD">
            <w:pPr>
              <w:spacing w:line="240" w:lineRule="atLeast"/>
              <w:jc w:val="center"/>
              <w:rPr>
                <w:sz w:val="18"/>
                <w:szCs w:val="18"/>
              </w:rPr>
            </w:pPr>
            <w:r w:rsidRPr="005D5E67">
              <w:rPr>
                <w:rFonts w:hint="eastAsia"/>
                <w:sz w:val="18"/>
                <w:szCs w:val="18"/>
              </w:rPr>
              <w:t xml:space="preserve">Add:   </w:t>
            </w:r>
            <w:r w:rsidR="00F85F55">
              <w:rPr>
                <w:rFonts w:hint="eastAsia"/>
                <w:sz w:val="18"/>
                <w:szCs w:val="18"/>
              </w:rPr>
              <w:t>3-214</w:t>
            </w:r>
          </w:p>
        </w:tc>
      </w:tr>
      <w:tr w:rsidR="001102CD" w:rsidTr="00F66BA1">
        <w:trPr>
          <w:trHeight w:val="1065"/>
        </w:trPr>
        <w:tc>
          <w:tcPr>
            <w:tcW w:w="516" w:type="dxa"/>
            <w:vMerge w:val="restart"/>
            <w:vAlign w:val="center"/>
          </w:tcPr>
          <w:p w:rsidR="001102CD" w:rsidRDefault="001102CD" w:rsidP="001102CD">
            <w:pPr>
              <w:spacing w:line="240" w:lineRule="atLeast"/>
              <w:jc w:val="center"/>
            </w:pPr>
            <w:r>
              <w:t>11</w:t>
            </w:r>
          </w:p>
        </w:tc>
        <w:tc>
          <w:tcPr>
            <w:tcW w:w="513" w:type="dxa"/>
            <w:vAlign w:val="center"/>
          </w:tcPr>
          <w:p w:rsidR="001102CD" w:rsidRDefault="006B33E4" w:rsidP="001102CD">
            <w:pPr>
              <w:spacing w:line="240" w:lineRule="atLeast"/>
              <w:jc w:val="center"/>
            </w:pPr>
            <w:r>
              <w:rPr>
                <w:rFonts w:hint="eastAsia"/>
              </w:rPr>
              <w:t>2</w:t>
            </w:r>
          </w:p>
        </w:tc>
        <w:tc>
          <w:tcPr>
            <w:tcW w:w="513" w:type="dxa"/>
            <w:vAlign w:val="center"/>
          </w:tcPr>
          <w:p w:rsidR="001102CD" w:rsidRDefault="004B673E" w:rsidP="001102CD">
            <w:pPr>
              <w:spacing w:line="240" w:lineRule="atLeast"/>
              <w:jc w:val="center"/>
            </w:pPr>
            <w:r>
              <w:rPr>
                <w:rFonts w:hint="eastAsia"/>
              </w:rPr>
              <w:t>5</w:t>
            </w:r>
          </w:p>
        </w:tc>
        <w:tc>
          <w:tcPr>
            <w:tcW w:w="4582" w:type="dxa"/>
            <w:vAlign w:val="center"/>
          </w:tcPr>
          <w:p w:rsidR="001102CD" w:rsidRPr="005D5E67" w:rsidRDefault="001102CD" w:rsidP="001102CD">
            <w:pPr>
              <w:rPr>
                <w:b/>
                <w:bCs/>
              </w:rPr>
            </w:pPr>
            <w:r w:rsidRPr="005D5E67">
              <w:rPr>
                <w:rFonts w:hint="eastAsia"/>
                <w:b/>
                <w:bCs/>
              </w:rPr>
              <w:t>§</w:t>
            </w:r>
            <w:r w:rsidRPr="005D5E67">
              <w:rPr>
                <w:b/>
                <w:bCs/>
              </w:rPr>
              <w:t>4.4</w:t>
            </w:r>
            <w:r w:rsidRPr="005D5E67">
              <w:rPr>
                <w:rFonts w:hint="eastAsia"/>
                <w:b/>
                <w:bCs/>
              </w:rPr>
              <w:t xml:space="preserve"> </w:t>
            </w:r>
            <w:r w:rsidRPr="005D5E67">
              <w:rPr>
                <w:b/>
                <w:bCs/>
              </w:rPr>
              <w:t xml:space="preserve"> </w:t>
            </w:r>
            <w:r w:rsidRPr="005D5E67">
              <w:rPr>
                <w:rFonts w:hint="eastAsia"/>
                <w:b/>
                <w:bCs/>
              </w:rPr>
              <w:t>模型设定偏误问题</w:t>
            </w:r>
          </w:p>
          <w:p w:rsidR="001102CD" w:rsidRPr="00A65CB6" w:rsidRDefault="001102CD" w:rsidP="001102CD">
            <w:pPr>
              <w:spacing w:line="240" w:lineRule="atLeast"/>
              <w:ind w:left="-4"/>
              <w:jc w:val="left"/>
              <w:rPr>
                <w:b/>
              </w:rPr>
            </w:pPr>
            <w:r w:rsidRPr="00BA1A58">
              <w:rPr>
                <w:rFonts w:hint="eastAsia"/>
                <w:color w:val="000000" w:themeColor="text1"/>
              </w:rPr>
              <w:t>一、模型设定偏误的类型；二、模型设定偏误的后果；三、模型设定偏误的检验。</w:t>
            </w:r>
          </w:p>
        </w:tc>
        <w:tc>
          <w:tcPr>
            <w:tcW w:w="810" w:type="dxa"/>
            <w:vMerge w:val="restart"/>
            <w:vAlign w:val="center"/>
          </w:tcPr>
          <w:p w:rsidR="001102CD" w:rsidRDefault="001102CD" w:rsidP="001102CD">
            <w:pPr>
              <w:spacing w:line="240" w:lineRule="atLeast"/>
              <w:jc w:val="center"/>
            </w:pPr>
            <w:r>
              <w:rPr>
                <w:rFonts w:hint="eastAsia"/>
              </w:rPr>
              <w:t>4</w:t>
            </w:r>
          </w:p>
        </w:tc>
        <w:tc>
          <w:tcPr>
            <w:tcW w:w="578" w:type="dxa"/>
            <w:vAlign w:val="center"/>
          </w:tcPr>
          <w:p w:rsidR="001102CD" w:rsidRPr="005D5E67" w:rsidRDefault="001102CD" w:rsidP="001102CD">
            <w:pPr>
              <w:spacing w:line="240" w:lineRule="atLeast"/>
              <w:jc w:val="center"/>
            </w:pPr>
            <w:r w:rsidRPr="005D5E67">
              <w:rPr>
                <w:rFonts w:hint="eastAsia"/>
              </w:rPr>
              <w:t>2</w:t>
            </w:r>
          </w:p>
        </w:tc>
        <w:tc>
          <w:tcPr>
            <w:tcW w:w="578" w:type="dxa"/>
            <w:vAlign w:val="center"/>
          </w:tcPr>
          <w:p w:rsidR="001102CD" w:rsidRPr="005D5E67" w:rsidRDefault="001102CD" w:rsidP="001102CD">
            <w:pPr>
              <w:spacing w:line="240" w:lineRule="atLeast"/>
              <w:jc w:val="center"/>
            </w:pPr>
          </w:p>
        </w:tc>
        <w:tc>
          <w:tcPr>
            <w:tcW w:w="578" w:type="dxa"/>
            <w:vAlign w:val="center"/>
          </w:tcPr>
          <w:p w:rsidR="001102CD" w:rsidRPr="005D5E67" w:rsidRDefault="001102CD" w:rsidP="001102CD">
            <w:pPr>
              <w:spacing w:line="240" w:lineRule="atLeast"/>
              <w:jc w:val="center"/>
            </w:pPr>
          </w:p>
        </w:tc>
        <w:tc>
          <w:tcPr>
            <w:tcW w:w="1363" w:type="dxa"/>
            <w:vAlign w:val="center"/>
          </w:tcPr>
          <w:p w:rsidR="001102CD" w:rsidRPr="005D5E67" w:rsidRDefault="001102CD" w:rsidP="001102CD">
            <w:pPr>
              <w:spacing w:line="240" w:lineRule="atLeast"/>
              <w:jc w:val="center"/>
              <w:rPr>
                <w:sz w:val="18"/>
                <w:szCs w:val="18"/>
              </w:rPr>
            </w:pPr>
            <w:r w:rsidRPr="005D5E67">
              <w:rPr>
                <w:rFonts w:hint="eastAsia"/>
                <w:sz w:val="18"/>
                <w:szCs w:val="18"/>
              </w:rPr>
              <w:t>D: 2017-</w:t>
            </w:r>
            <w:r w:rsidRPr="005D5E67">
              <w:rPr>
                <w:sz w:val="18"/>
                <w:szCs w:val="18"/>
              </w:rPr>
              <w:t>11</w:t>
            </w:r>
            <w:r w:rsidRPr="005D5E67">
              <w:rPr>
                <w:rFonts w:hint="eastAsia"/>
                <w:sz w:val="18"/>
                <w:szCs w:val="18"/>
              </w:rPr>
              <w:t>-</w:t>
            </w:r>
            <w:r w:rsidR="00253CAA">
              <w:rPr>
                <w:rFonts w:hint="eastAsia"/>
                <w:sz w:val="18"/>
                <w:szCs w:val="18"/>
              </w:rPr>
              <w:t>14</w:t>
            </w:r>
          </w:p>
          <w:p w:rsidR="001102CD" w:rsidRPr="005D5E67" w:rsidRDefault="001102CD" w:rsidP="001102CD">
            <w:pPr>
              <w:spacing w:line="240" w:lineRule="atLeast"/>
              <w:jc w:val="center"/>
              <w:rPr>
                <w:sz w:val="18"/>
                <w:szCs w:val="18"/>
              </w:rPr>
            </w:pPr>
            <w:r w:rsidRPr="005D5E67">
              <w:rPr>
                <w:rFonts w:hint="eastAsia"/>
                <w:sz w:val="18"/>
                <w:szCs w:val="18"/>
              </w:rPr>
              <w:t xml:space="preserve">Add:   </w:t>
            </w:r>
            <w:r w:rsidR="00F85F55">
              <w:rPr>
                <w:rFonts w:hint="eastAsia"/>
                <w:sz w:val="18"/>
                <w:szCs w:val="18"/>
              </w:rPr>
              <w:t>3-214</w:t>
            </w:r>
          </w:p>
        </w:tc>
      </w:tr>
      <w:tr w:rsidR="001102CD" w:rsidTr="00BA1A58">
        <w:trPr>
          <w:trHeight w:val="530"/>
        </w:trPr>
        <w:tc>
          <w:tcPr>
            <w:tcW w:w="516" w:type="dxa"/>
            <w:vMerge/>
            <w:vAlign w:val="center"/>
          </w:tcPr>
          <w:p w:rsidR="001102CD" w:rsidRDefault="001102CD" w:rsidP="001102CD">
            <w:pPr>
              <w:spacing w:line="240" w:lineRule="atLeast"/>
              <w:jc w:val="center"/>
            </w:pPr>
          </w:p>
        </w:tc>
        <w:tc>
          <w:tcPr>
            <w:tcW w:w="513" w:type="dxa"/>
            <w:vAlign w:val="center"/>
          </w:tcPr>
          <w:p w:rsidR="001102CD" w:rsidRDefault="00FE1314" w:rsidP="001102CD">
            <w:pPr>
              <w:spacing w:line="240" w:lineRule="atLeast"/>
              <w:jc w:val="center"/>
            </w:pPr>
            <w:r>
              <w:rPr>
                <w:rFonts w:hint="eastAsia"/>
              </w:rPr>
              <w:t>4</w:t>
            </w:r>
          </w:p>
        </w:tc>
        <w:tc>
          <w:tcPr>
            <w:tcW w:w="513" w:type="dxa"/>
            <w:vAlign w:val="center"/>
          </w:tcPr>
          <w:p w:rsidR="001102CD" w:rsidRDefault="00436631" w:rsidP="001102CD">
            <w:pPr>
              <w:spacing w:line="240" w:lineRule="atLeast"/>
              <w:jc w:val="center"/>
            </w:pPr>
            <w:r>
              <w:rPr>
                <w:rFonts w:hint="eastAsia"/>
              </w:rPr>
              <w:t>2</w:t>
            </w:r>
          </w:p>
        </w:tc>
        <w:tc>
          <w:tcPr>
            <w:tcW w:w="4582" w:type="dxa"/>
            <w:vAlign w:val="center"/>
          </w:tcPr>
          <w:p w:rsidR="001102CD" w:rsidRDefault="001102CD" w:rsidP="001102CD">
            <w:pPr>
              <w:rPr>
                <w:b/>
                <w:bCs/>
              </w:rPr>
            </w:pPr>
            <w:r>
              <w:rPr>
                <w:rFonts w:hint="eastAsia"/>
                <w:b/>
                <w:bCs/>
              </w:rPr>
              <w:t>习题讲解</w:t>
            </w:r>
            <w:r>
              <w:rPr>
                <w:rFonts w:hint="eastAsia"/>
                <w:b/>
                <w:bCs/>
              </w:rPr>
              <w:t>3</w:t>
            </w:r>
          </w:p>
          <w:p w:rsidR="001102CD" w:rsidRPr="00A65CB6" w:rsidRDefault="001102CD" w:rsidP="001102CD">
            <w:pPr>
              <w:rPr>
                <w:b/>
              </w:rPr>
            </w:pPr>
            <w:r>
              <w:rPr>
                <w:rFonts w:hint="eastAsia"/>
                <w:b/>
                <w:bCs/>
              </w:rPr>
              <w:t>第二次测验</w:t>
            </w:r>
          </w:p>
        </w:tc>
        <w:tc>
          <w:tcPr>
            <w:tcW w:w="810" w:type="dxa"/>
            <w:vMerge/>
            <w:vAlign w:val="center"/>
          </w:tcPr>
          <w:p w:rsidR="001102CD" w:rsidRDefault="001102CD" w:rsidP="001102CD">
            <w:pPr>
              <w:spacing w:line="240" w:lineRule="atLeast"/>
              <w:jc w:val="center"/>
            </w:pPr>
          </w:p>
        </w:tc>
        <w:tc>
          <w:tcPr>
            <w:tcW w:w="578" w:type="dxa"/>
            <w:vAlign w:val="center"/>
          </w:tcPr>
          <w:p w:rsidR="001102CD" w:rsidRPr="005D5E67" w:rsidRDefault="001102CD" w:rsidP="001102CD">
            <w:pPr>
              <w:spacing w:line="240" w:lineRule="atLeast"/>
              <w:jc w:val="center"/>
            </w:pPr>
          </w:p>
        </w:tc>
        <w:tc>
          <w:tcPr>
            <w:tcW w:w="578" w:type="dxa"/>
            <w:vAlign w:val="center"/>
          </w:tcPr>
          <w:p w:rsidR="001102CD" w:rsidRPr="005D5E67" w:rsidRDefault="001102CD" w:rsidP="001102CD">
            <w:pPr>
              <w:spacing w:line="240" w:lineRule="atLeast"/>
              <w:jc w:val="center"/>
            </w:pPr>
          </w:p>
        </w:tc>
        <w:tc>
          <w:tcPr>
            <w:tcW w:w="578" w:type="dxa"/>
            <w:vAlign w:val="center"/>
          </w:tcPr>
          <w:p w:rsidR="001102CD" w:rsidRPr="005D5E67" w:rsidRDefault="001102CD" w:rsidP="001102CD">
            <w:pPr>
              <w:spacing w:line="240" w:lineRule="atLeast"/>
              <w:jc w:val="center"/>
            </w:pPr>
            <w:r w:rsidRPr="005D5E67">
              <w:rPr>
                <w:rFonts w:hint="eastAsia"/>
              </w:rPr>
              <w:t>2</w:t>
            </w:r>
          </w:p>
        </w:tc>
        <w:tc>
          <w:tcPr>
            <w:tcW w:w="1363" w:type="dxa"/>
            <w:vAlign w:val="center"/>
          </w:tcPr>
          <w:p w:rsidR="001102CD" w:rsidRPr="005D5E67" w:rsidRDefault="001102CD" w:rsidP="001102CD">
            <w:pPr>
              <w:spacing w:line="240" w:lineRule="atLeast"/>
              <w:jc w:val="center"/>
              <w:rPr>
                <w:sz w:val="18"/>
                <w:szCs w:val="18"/>
              </w:rPr>
            </w:pPr>
            <w:r w:rsidRPr="005D5E67">
              <w:rPr>
                <w:rFonts w:hint="eastAsia"/>
                <w:sz w:val="18"/>
                <w:szCs w:val="18"/>
              </w:rPr>
              <w:t>D: 2017-</w:t>
            </w:r>
            <w:r w:rsidRPr="005D5E67">
              <w:rPr>
                <w:sz w:val="18"/>
                <w:szCs w:val="18"/>
              </w:rPr>
              <w:t>11</w:t>
            </w:r>
            <w:r w:rsidRPr="005D5E67">
              <w:rPr>
                <w:rFonts w:hint="eastAsia"/>
                <w:sz w:val="18"/>
                <w:szCs w:val="18"/>
              </w:rPr>
              <w:t>-</w:t>
            </w:r>
            <w:r w:rsidR="00436631">
              <w:rPr>
                <w:rFonts w:hint="eastAsia"/>
                <w:sz w:val="18"/>
                <w:szCs w:val="18"/>
              </w:rPr>
              <w:t>1</w:t>
            </w:r>
            <w:r w:rsidR="00FE1314">
              <w:rPr>
                <w:rFonts w:hint="eastAsia"/>
                <w:sz w:val="18"/>
                <w:szCs w:val="18"/>
              </w:rPr>
              <w:t>6</w:t>
            </w:r>
          </w:p>
          <w:p w:rsidR="001102CD" w:rsidRPr="005D5E67" w:rsidRDefault="001102CD" w:rsidP="001102CD">
            <w:pPr>
              <w:spacing w:line="240" w:lineRule="atLeast"/>
              <w:jc w:val="center"/>
              <w:rPr>
                <w:sz w:val="18"/>
                <w:szCs w:val="18"/>
              </w:rPr>
            </w:pPr>
            <w:r w:rsidRPr="005D5E67">
              <w:rPr>
                <w:rFonts w:hint="eastAsia"/>
                <w:sz w:val="18"/>
                <w:szCs w:val="18"/>
              </w:rPr>
              <w:t xml:space="preserve">Add: </w:t>
            </w:r>
            <w:r w:rsidR="00436631">
              <w:rPr>
                <w:sz w:val="18"/>
                <w:szCs w:val="18"/>
              </w:rPr>
              <w:t xml:space="preserve">  </w:t>
            </w:r>
            <w:r w:rsidR="00FE1314">
              <w:rPr>
                <w:rFonts w:hint="eastAsia"/>
                <w:sz w:val="18"/>
                <w:szCs w:val="18"/>
              </w:rPr>
              <w:t>3-214</w:t>
            </w:r>
          </w:p>
        </w:tc>
      </w:tr>
      <w:tr w:rsidR="001102CD" w:rsidTr="00F66BA1">
        <w:trPr>
          <w:trHeight w:val="531"/>
        </w:trPr>
        <w:tc>
          <w:tcPr>
            <w:tcW w:w="516" w:type="dxa"/>
            <w:vMerge w:val="restart"/>
            <w:vAlign w:val="center"/>
          </w:tcPr>
          <w:p w:rsidR="001102CD" w:rsidRDefault="001102CD" w:rsidP="001102CD">
            <w:pPr>
              <w:spacing w:line="240" w:lineRule="atLeast"/>
              <w:jc w:val="center"/>
            </w:pPr>
            <w:r>
              <w:t>12</w:t>
            </w:r>
          </w:p>
        </w:tc>
        <w:tc>
          <w:tcPr>
            <w:tcW w:w="513" w:type="dxa"/>
            <w:vAlign w:val="center"/>
          </w:tcPr>
          <w:p w:rsidR="001102CD" w:rsidRDefault="006B33E4" w:rsidP="001102CD">
            <w:pPr>
              <w:spacing w:line="240" w:lineRule="atLeast"/>
              <w:jc w:val="center"/>
            </w:pPr>
            <w:r>
              <w:rPr>
                <w:rFonts w:hint="eastAsia"/>
              </w:rPr>
              <w:t>2</w:t>
            </w:r>
          </w:p>
        </w:tc>
        <w:tc>
          <w:tcPr>
            <w:tcW w:w="513" w:type="dxa"/>
            <w:vAlign w:val="center"/>
          </w:tcPr>
          <w:p w:rsidR="001102CD" w:rsidRDefault="004B673E" w:rsidP="001102CD">
            <w:pPr>
              <w:spacing w:line="240" w:lineRule="atLeast"/>
              <w:jc w:val="center"/>
            </w:pPr>
            <w:r>
              <w:rPr>
                <w:rFonts w:hint="eastAsia"/>
              </w:rPr>
              <w:t>5</w:t>
            </w:r>
          </w:p>
        </w:tc>
        <w:tc>
          <w:tcPr>
            <w:tcW w:w="4582" w:type="dxa"/>
            <w:vAlign w:val="center"/>
          </w:tcPr>
          <w:p w:rsidR="001102CD" w:rsidRPr="00BA1A58" w:rsidRDefault="001102CD" w:rsidP="001102CD">
            <w:pPr>
              <w:spacing w:line="240" w:lineRule="atLeast"/>
              <w:ind w:left="32"/>
              <w:jc w:val="left"/>
              <w:rPr>
                <w:color w:val="000000" w:themeColor="text1"/>
              </w:rPr>
            </w:pPr>
            <w:r w:rsidRPr="00BA1A58">
              <w:rPr>
                <w:rFonts w:hint="eastAsia"/>
                <w:color w:val="000000" w:themeColor="text1"/>
              </w:rPr>
              <w:t>第五章</w:t>
            </w:r>
            <w:r w:rsidRPr="00BA1A58">
              <w:rPr>
                <w:rFonts w:hint="eastAsia"/>
                <w:color w:val="000000" w:themeColor="text1"/>
              </w:rPr>
              <w:t xml:space="preserve"> </w:t>
            </w:r>
            <w:r w:rsidRPr="00BA1A58">
              <w:rPr>
                <w:rFonts w:hint="eastAsia"/>
                <w:color w:val="000000" w:themeColor="text1"/>
              </w:rPr>
              <w:t>时间序列计量经济学模型</w:t>
            </w:r>
          </w:p>
          <w:p w:rsidR="001102CD" w:rsidRPr="00BA1A58" w:rsidRDefault="001102CD" w:rsidP="001102CD">
            <w:pPr>
              <w:rPr>
                <w:b/>
                <w:bCs/>
                <w:color w:val="000000" w:themeColor="text1"/>
              </w:rPr>
            </w:pPr>
            <w:r w:rsidRPr="00BA1A58">
              <w:rPr>
                <w:rFonts w:hint="eastAsia"/>
                <w:b/>
                <w:bCs/>
                <w:color w:val="000000" w:themeColor="text1"/>
              </w:rPr>
              <w:t>§</w:t>
            </w:r>
            <w:r w:rsidRPr="00BA1A58">
              <w:rPr>
                <w:b/>
                <w:bCs/>
                <w:color w:val="000000" w:themeColor="text1"/>
              </w:rPr>
              <w:t>5.1</w:t>
            </w:r>
            <w:r w:rsidRPr="00BA1A58">
              <w:rPr>
                <w:rFonts w:hint="eastAsia"/>
                <w:b/>
                <w:bCs/>
                <w:color w:val="000000" w:themeColor="text1"/>
              </w:rPr>
              <w:t xml:space="preserve"> </w:t>
            </w:r>
            <w:r w:rsidRPr="00BA1A58">
              <w:rPr>
                <w:b/>
                <w:bCs/>
                <w:color w:val="000000" w:themeColor="text1"/>
              </w:rPr>
              <w:t xml:space="preserve"> </w:t>
            </w:r>
            <w:r w:rsidRPr="00BA1A58">
              <w:rPr>
                <w:rFonts w:hint="eastAsia"/>
                <w:b/>
                <w:bCs/>
                <w:color w:val="000000" w:themeColor="text1"/>
              </w:rPr>
              <w:t>时间序列模型的序列相关性</w:t>
            </w:r>
          </w:p>
          <w:p w:rsidR="001102CD" w:rsidRPr="00E97703" w:rsidRDefault="001102CD" w:rsidP="001102CD">
            <w:pPr>
              <w:spacing w:line="240" w:lineRule="atLeast"/>
              <w:ind w:left="32"/>
              <w:jc w:val="left"/>
            </w:pPr>
            <w:r w:rsidRPr="00BA1A58">
              <w:rPr>
                <w:rFonts w:hint="eastAsia"/>
                <w:color w:val="000000" w:themeColor="text1"/>
              </w:rPr>
              <w:t>一、序列相关性；二、实际经济问题中的序列相关性；三、序列相关性的后果；四、序列相关性的检验。</w:t>
            </w:r>
          </w:p>
        </w:tc>
        <w:tc>
          <w:tcPr>
            <w:tcW w:w="810" w:type="dxa"/>
            <w:vMerge w:val="restart"/>
            <w:vAlign w:val="center"/>
          </w:tcPr>
          <w:p w:rsidR="001102CD" w:rsidRDefault="001102CD" w:rsidP="001102CD">
            <w:pPr>
              <w:spacing w:line="240" w:lineRule="atLeast"/>
              <w:jc w:val="center"/>
            </w:pPr>
            <w:r>
              <w:rPr>
                <w:rFonts w:hint="eastAsia"/>
              </w:rPr>
              <w:t>4</w:t>
            </w:r>
          </w:p>
        </w:tc>
        <w:tc>
          <w:tcPr>
            <w:tcW w:w="578" w:type="dxa"/>
            <w:vAlign w:val="center"/>
          </w:tcPr>
          <w:p w:rsidR="001102CD" w:rsidRPr="005D5E67" w:rsidRDefault="001102CD" w:rsidP="001102CD">
            <w:pPr>
              <w:spacing w:line="240" w:lineRule="atLeast"/>
              <w:jc w:val="center"/>
            </w:pPr>
            <w:r w:rsidRPr="005D5E67">
              <w:rPr>
                <w:rFonts w:hint="eastAsia"/>
              </w:rPr>
              <w:t>2</w:t>
            </w:r>
          </w:p>
        </w:tc>
        <w:tc>
          <w:tcPr>
            <w:tcW w:w="578" w:type="dxa"/>
            <w:vAlign w:val="center"/>
          </w:tcPr>
          <w:p w:rsidR="001102CD" w:rsidRPr="005D5E67" w:rsidRDefault="001102CD" w:rsidP="001102CD">
            <w:pPr>
              <w:spacing w:line="240" w:lineRule="atLeast"/>
              <w:jc w:val="center"/>
            </w:pPr>
          </w:p>
        </w:tc>
        <w:tc>
          <w:tcPr>
            <w:tcW w:w="578" w:type="dxa"/>
            <w:vAlign w:val="center"/>
          </w:tcPr>
          <w:p w:rsidR="001102CD" w:rsidRPr="005D5E67" w:rsidRDefault="001102CD" w:rsidP="001102CD">
            <w:pPr>
              <w:spacing w:line="240" w:lineRule="atLeast"/>
              <w:jc w:val="center"/>
            </w:pPr>
          </w:p>
        </w:tc>
        <w:tc>
          <w:tcPr>
            <w:tcW w:w="1363" w:type="dxa"/>
            <w:vAlign w:val="center"/>
          </w:tcPr>
          <w:p w:rsidR="001102CD" w:rsidRPr="005D5E67" w:rsidRDefault="001102CD" w:rsidP="001102CD">
            <w:pPr>
              <w:spacing w:line="240" w:lineRule="atLeast"/>
              <w:jc w:val="center"/>
              <w:rPr>
                <w:sz w:val="18"/>
                <w:szCs w:val="18"/>
              </w:rPr>
            </w:pPr>
            <w:r w:rsidRPr="005D5E67">
              <w:rPr>
                <w:rFonts w:hint="eastAsia"/>
                <w:sz w:val="18"/>
                <w:szCs w:val="18"/>
              </w:rPr>
              <w:t>D: 2017-</w:t>
            </w:r>
            <w:r w:rsidRPr="005D5E67">
              <w:rPr>
                <w:sz w:val="18"/>
                <w:szCs w:val="18"/>
              </w:rPr>
              <w:t>11</w:t>
            </w:r>
            <w:r w:rsidRPr="005D5E67">
              <w:rPr>
                <w:rFonts w:hint="eastAsia"/>
                <w:sz w:val="18"/>
                <w:szCs w:val="18"/>
              </w:rPr>
              <w:t>-</w:t>
            </w:r>
            <w:r w:rsidR="00253CAA">
              <w:rPr>
                <w:rFonts w:hint="eastAsia"/>
                <w:sz w:val="18"/>
                <w:szCs w:val="18"/>
              </w:rPr>
              <w:t>21</w:t>
            </w:r>
          </w:p>
          <w:p w:rsidR="001102CD" w:rsidRPr="005D5E67" w:rsidRDefault="001102CD" w:rsidP="001102CD">
            <w:pPr>
              <w:spacing w:line="240" w:lineRule="atLeast"/>
              <w:jc w:val="center"/>
              <w:rPr>
                <w:sz w:val="18"/>
                <w:szCs w:val="18"/>
              </w:rPr>
            </w:pPr>
            <w:r w:rsidRPr="005D5E67">
              <w:rPr>
                <w:rFonts w:hint="eastAsia"/>
                <w:sz w:val="18"/>
                <w:szCs w:val="18"/>
              </w:rPr>
              <w:t xml:space="preserve">Add:   </w:t>
            </w:r>
            <w:r w:rsidR="00F85F55">
              <w:rPr>
                <w:rFonts w:hint="eastAsia"/>
                <w:sz w:val="18"/>
                <w:szCs w:val="18"/>
              </w:rPr>
              <w:t>3-214</w:t>
            </w:r>
          </w:p>
        </w:tc>
      </w:tr>
      <w:tr w:rsidR="001102CD" w:rsidTr="00F66BA1">
        <w:trPr>
          <w:trHeight w:val="549"/>
        </w:trPr>
        <w:tc>
          <w:tcPr>
            <w:tcW w:w="516" w:type="dxa"/>
            <w:vMerge/>
            <w:vAlign w:val="center"/>
          </w:tcPr>
          <w:p w:rsidR="001102CD" w:rsidRDefault="00FE1314" w:rsidP="001102CD">
            <w:pPr>
              <w:spacing w:line="240" w:lineRule="atLeast"/>
              <w:jc w:val="center"/>
            </w:pPr>
            <w:r>
              <w:rPr>
                <w:rFonts w:hint="eastAsia"/>
              </w:rPr>
              <w:t>3</w:t>
            </w:r>
            <w:r w:rsidR="00436631">
              <w:rPr>
                <w:rFonts w:hint="eastAsia"/>
              </w:rPr>
              <w:t>4</w:t>
            </w:r>
          </w:p>
        </w:tc>
        <w:tc>
          <w:tcPr>
            <w:tcW w:w="513" w:type="dxa"/>
            <w:vAlign w:val="center"/>
          </w:tcPr>
          <w:p w:rsidR="001102CD" w:rsidRDefault="006B33E4" w:rsidP="001102CD">
            <w:pPr>
              <w:spacing w:line="240" w:lineRule="atLeast"/>
              <w:jc w:val="center"/>
            </w:pPr>
            <w:r>
              <w:rPr>
                <w:rFonts w:hint="eastAsia"/>
              </w:rPr>
              <w:t>4</w:t>
            </w:r>
          </w:p>
        </w:tc>
        <w:tc>
          <w:tcPr>
            <w:tcW w:w="513" w:type="dxa"/>
            <w:vAlign w:val="center"/>
          </w:tcPr>
          <w:p w:rsidR="001102CD" w:rsidRDefault="00253CAA" w:rsidP="001102CD">
            <w:pPr>
              <w:spacing w:line="240" w:lineRule="atLeast"/>
              <w:jc w:val="center"/>
            </w:pPr>
            <w:r>
              <w:rPr>
                <w:rFonts w:hint="eastAsia"/>
              </w:rPr>
              <w:t>5</w:t>
            </w:r>
          </w:p>
        </w:tc>
        <w:tc>
          <w:tcPr>
            <w:tcW w:w="4582" w:type="dxa"/>
            <w:vAlign w:val="center"/>
          </w:tcPr>
          <w:p w:rsidR="001102CD" w:rsidRPr="00BA1A58" w:rsidRDefault="001102CD" w:rsidP="001102CD">
            <w:pPr>
              <w:rPr>
                <w:b/>
                <w:bCs/>
                <w:color w:val="000000" w:themeColor="text1"/>
              </w:rPr>
            </w:pPr>
            <w:r w:rsidRPr="00BA1A58">
              <w:rPr>
                <w:rFonts w:hint="eastAsia"/>
                <w:b/>
                <w:bCs/>
                <w:color w:val="000000" w:themeColor="text1"/>
              </w:rPr>
              <w:t>§</w:t>
            </w:r>
            <w:r w:rsidRPr="00BA1A58">
              <w:rPr>
                <w:b/>
                <w:bCs/>
                <w:color w:val="000000" w:themeColor="text1"/>
              </w:rPr>
              <w:t>5.1</w:t>
            </w:r>
            <w:r w:rsidRPr="00BA1A58">
              <w:rPr>
                <w:rFonts w:hint="eastAsia"/>
                <w:b/>
                <w:bCs/>
                <w:color w:val="000000" w:themeColor="text1"/>
              </w:rPr>
              <w:t xml:space="preserve"> </w:t>
            </w:r>
            <w:r w:rsidRPr="00BA1A58">
              <w:rPr>
                <w:b/>
                <w:bCs/>
                <w:color w:val="000000" w:themeColor="text1"/>
              </w:rPr>
              <w:t xml:space="preserve"> </w:t>
            </w:r>
            <w:r w:rsidRPr="00BA1A58">
              <w:rPr>
                <w:rFonts w:hint="eastAsia"/>
                <w:b/>
                <w:bCs/>
                <w:color w:val="000000" w:themeColor="text1"/>
              </w:rPr>
              <w:t>时间序列模型的序列相关性</w:t>
            </w:r>
          </w:p>
          <w:p w:rsidR="001102CD" w:rsidRPr="00E97703" w:rsidRDefault="001102CD" w:rsidP="001102CD">
            <w:pPr>
              <w:spacing w:line="240" w:lineRule="atLeast"/>
              <w:ind w:left="32"/>
              <w:jc w:val="left"/>
            </w:pPr>
            <w:r w:rsidRPr="00BA1A58">
              <w:rPr>
                <w:rFonts w:hint="eastAsia"/>
                <w:color w:val="000000" w:themeColor="text1"/>
              </w:rPr>
              <w:t>五、序列相关性的补救；六、虚假序列相关性问题；七、案例。</w:t>
            </w:r>
          </w:p>
        </w:tc>
        <w:tc>
          <w:tcPr>
            <w:tcW w:w="810" w:type="dxa"/>
            <w:vMerge/>
            <w:vAlign w:val="center"/>
          </w:tcPr>
          <w:p w:rsidR="001102CD" w:rsidRDefault="001102CD" w:rsidP="001102CD">
            <w:pPr>
              <w:spacing w:line="240" w:lineRule="atLeast"/>
              <w:jc w:val="center"/>
            </w:pPr>
          </w:p>
        </w:tc>
        <w:tc>
          <w:tcPr>
            <w:tcW w:w="578" w:type="dxa"/>
            <w:vAlign w:val="center"/>
          </w:tcPr>
          <w:p w:rsidR="001102CD" w:rsidRPr="005D5E67" w:rsidRDefault="001102CD" w:rsidP="001102CD">
            <w:pPr>
              <w:spacing w:line="240" w:lineRule="atLeast"/>
              <w:jc w:val="center"/>
            </w:pPr>
            <w:r w:rsidRPr="005D5E67">
              <w:rPr>
                <w:rFonts w:hint="eastAsia"/>
              </w:rPr>
              <w:t>2</w:t>
            </w:r>
          </w:p>
        </w:tc>
        <w:tc>
          <w:tcPr>
            <w:tcW w:w="578" w:type="dxa"/>
            <w:vAlign w:val="center"/>
          </w:tcPr>
          <w:p w:rsidR="001102CD" w:rsidRPr="005D5E67" w:rsidRDefault="001102CD" w:rsidP="001102CD">
            <w:pPr>
              <w:spacing w:line="240" w:lineRule="atLeast"/>
              <w:jc w:val="center"/>
            </w:pPr>
          </w:p>
        </w:tc>
        <w:tc>
          <w:tcPr>
            <w:tcW w:w="578" w:type="dxa"/>
            <w:vAlign w:val="center"/>
          </w:tcPr>
          <w:p w:rsidR="001102CD" w:rsidRPr="005D5E67" w:rsidRDefault="001102CD" w:rsidP="001102CD">
            <w:pPr>
              <w:spacing w:line="240" w:lineRule="atLeast"/>
              <w:jc w:val="center"/>
            </w:pPr>
          </w:p>
        </w:tc>
        <w:tc>
          <w:tcPr>
            <w:tcW w:w="1363" w:type="dxa"/>
            <w:vAlign w:val="center"/>
          </w:tcPr>
          <w:p w:rsidR="001102CD" w:rsidRPr="005D5E67" w:rsidRDefault="001102CD" w:rsidP="001102CD">
            <w:pPr>
              <w:spacing w:line="240" w:lineRule="atLeast"/>
              <w:jc w:val="center"/>
              <w:rPr>
                <w:sz w:val="18"/>
                <w:szCs w:val="18"/>
              </w:rPr>
            </w:pPr>
            <w:r w:rsidRPr="005D5E67">
              <w:rPr>
                <w:rFonts w:hint="eastAsia"/>
                <w:sz w:val="18"/>
                <w:szCs w:val="18"/>
              </w:rPr>
              <w:t>D: 2017-</w:t>
            </w:r>
            <w:r w:rsidRPr="005D5E67">
              <w:rPr>
                <w:sz w:val="18"/>
                <w:szCs w:val="18"/>
              </w:rPr>
              <w:t>11</w:t>
            </w:r>
            <w:r w:rsidRPr="005D5E67">
              <w:rPr>
                <w:rFonts w:hint="eastAsia"/>
                <w:sz w:val="18"/>
                <w:szCs w:val="18"/>
              </w:rPr>
              <w:t>-</w:t>
            </w:r>
            <w:r w:rsidR="00253CAA">
              <w:rPr>
                <w:rFonts w:hint="eastAsia"/>
                <w:sz w:val="18"/>
                <w:szCs w:val="18"/>
              </w:rPr>
              <w:t>23</w:t>
            </w:r>
          </w:p>
          <w:p w:rsidR="001102CD" w:rsidRPr="005D5E67" w:rsidRDefault="001102CD" w:rsidP="001102CD">
            <w:pPr>
              <w:spacing w:line="240" w:lineRule="atLeast"/>
              <w:jc w:val="center"/>
              <w:rPr>
                <w:sz w:val="18"/>
                <w:szCs w:val="18"/>
              </w:rPr>
            </w:pPr>
            <w:r w:rsidRPr="005D5E67">
              <w:rPr>
                <w:rFonts w:hint="eastAsia"/>
                <w:sz w:val="18"/>
                <w:szCs w:val="18"/>
              </w:rPr>
              <w:t xml:space="preserve">Add:   </w:t>
            </w:r>
            <w:r w:rsidR="00F85F55">
              <w:rPr>
                <w:rFonts w:hint="eastAsia"/>
                <w:sz w:val="18"/>
                <w:szCs w:val="18"/>
              </w:rPr>
              <w:t>3-214</w:t>
            </w:r>
          </w:p>
        </w:tc>
      </w:tr>
      <w:tr w:rsidR="001102CD" w:rsidTr="00F66BA1">
        <w:trPr>
          <w:trHeight w:val="549"/>
        </w:trPr>
        <w:tc>
          <w:tcPr>
            <w:tcW w:w="516" w:type="dxa"/>
            <w:vMerge w:val="restart"/>
            <w:vAlign w:val="center"/>
          </w:tcPr>
          <w:p w:rsidR="001102CD" w:rsidRDefault="001102CD" w:rsidP="001102CD">
            <w:pPr>
              <w:spacing w:line="240" w:lineRule="atLeast"/>
              <w:jc w:val="center"/>
            </w:pPr>
            <w:r>
              <w:t>13</w:t>
            </w:r>
          </w:p>
        </w:tc>
        <w:tc>
          <w:tcPr>
            <w:tcW w:w="513" w:type="dxa"/>
            <w:vAlign w:val="center"/>
          </w:tcPr>
          <w:p w:rsidR="001102CD" w:rsidRDefault="006B33E4" w:rsidP="001102CD">
            <w:pPr>
              <w:spacing w:line="240" w:lineRule="atLeast"/>
              <w:jc w:val="center"/>
            </w:pPr>
            <w:r>
              <w:rPr>
                <w:rFonts w:hint="eastAsia"/>
              </w:rPr>
              <w:t>2</w:t>
            </w:r>
          </w:p>
        </w:tc>
        <w:tc>
          <w:tcPr>
            <w:tcW w:w="513" w:type="dxa"/>
            <w:vAlign w:val="center"/>
          </w:tcPr>
          <w:p w:rsidR="001102CD" w:rsidRDefault="004B673E" w:rsidP="001102CD">
            <w:pPr>
              <w:spacing w:line="240" w:lineRule="atLeast"/>
              <w:jc w:val="center"/>
            </w:pPr>
            <w:r>
              <w:rPr>
                <w:rFonts w:hint="eastAsia"/>
              </w:rPr>
              <w:t>5</w:t>
            </w:r>
          </w:p>
        </w:tc>
        <w:tc>
          <w:tcPr>
            <w:tcW w:w="4582" w:type="dxa"/>
            <w:vAlign w:val="center"/>
          </w:tcPr>
          <w:p w:rsidR="001102CD" w:rsidRDefault="001102CD" w:rsidP="001102CD">
            <w:pPr>
              <w:spacing w:line="240" w:lineRule="atLeast"/>
              <w:jc w:val="left"/>
              <w:rPr>
                <w:b/>
              </w:rPr>
            </w:pPr>
            <w:r w:rsidRPr="00AC08D9">
              <w:rPr>
                <w:rFonts w:hint="eastAsia"/>
                <w:b/>
              </w:rPr>
              <w:t>上机学习</w:t>
            </w:r>
            <w:r w:rsidRPr="00AC08D9">
              <w:rPr>
                <w:rFonts w:hint="eastAsia"/>
                <w:b/>
              </w:rPr>
              <w:t>Eviews</w:t>
            </w:r>
            <w:r w:rsidRPr="00AC08D9">
              <w:rPr>
                <w:rFonts w:hint="eastAsia"/>
                <w:b/>
              </w:rPr>
              <w:t>软件（</w:t>
            </w:r>
            <w:r>
              <w:rPr>
                <w:rFonts w:hint="eastAsia"/>
                <w:b/>
              </w:rPr>
              <w:t>2</w:t>
            </w:r>
            <w:r w:rsidRPr="00AC08D9">
              <w:rPr>
                <w:rFonts w:hint="eastAsia"/>
                <w:b/>
              </w:rPr>
              <w:t>学时）</w:t>
            </w:r>
            <w:r>
              <w:rPr>
                <w:rFonts w:hint="eastAsia"/>
                <w:b/>
              </w:rPr>
              <w:t>（</w:t>
            </w:r>
            <w:r>
              <w:rPr>
                <w:rFonts w:hint="eastAsia"/>
                <w:b/>
              </w:rPr>
              <w:t>4/4</w:t>
            </w:r>
            <w:r>
              <w:rPr>
                <w:rFonts w:hint="eastAsia"/>
                <w:b/>
              </w:rPr>
              <w:t>）</w:t>
            </w:r>
          </w:p>
        </w:tc>
        <w:tc>
          <w:tcPr>
            <w:tcW w:w="810" w:type="dxa"/>
            <w:vMerge w:val="restart"/>
            <w:vAlign w:val="center"/>
          </w:tcPr>
          <w:p w:rsidR="001102CD" w:rsidRDefault="001102CD" w:rsidP="001102CD">
            <w:pPr>
              <w:spacing w:line="240" w:lineRule="atLeast"/>
              <w:jc w:val="center"/>
            </w:pPr>
            <w:r>
              <w:rPr>
                <w:rFonts w:hint="eastAsia"/>
              </w:rPr>
              <w:t>4</w:t>
            </w:r>
          </w:p>
        </w:tc>
        <w:tc>
          <w:tcPr>
            <w:tcW w:w="578" w:type="dxa"/>
            <w:vAlign w:val="center"/>
          </w:tcPr>
          <w:p w:rsidR="001102CD" w:rsidRPr="005D5E67" w:rsidRDefault="001102CD" w:rsidP="001102CD">
            <w:pPr>
              <w:spacing w:line="240" w:lineRule="atLeast"/>
              <w:jc w:val="center"/>
            </w:pPr>
          </w:p>
        </w:tc>
        <w:tc>
          <w:tcPr>
            <w:tcW w:w="578" w:type="dxa"/>
            <w:vAlign w:val="center"/>
          </w:tcPr>
          <w:p w:rsidR="001102CD" w:rsidRPr="005D5E67" w:rsidRDefault="001102CD" w:rsidP="001102CD">
            <w:pPr>
              <w:spacing w:line="240" w:lineRule="atLeast"/>
              <w:jc w:val="center"/>
            </w:pPr>
            <w:r w:rsidRPr="005D5E67">
              <w:rPr>
                <w:rFonts w:hint="eastAsia"/>
              </w:rPr>
              <w:t>2</w:t>
            </w:r>
          </w:p>
        </w:tc>
        <w:tc>
          <w:tcPr>
            <w:tcW w:w="578" w:type="dxa"/>
            <w:vAlign w:val="center"/>
          </w:tcPr>
          <w:p w:rsidR="001102CD" w:rsidRPr="005D5E67" w:rsidRDefault="001102CD" w:rsidP="001102CD">
            <w:pPr>
              <w:spacing w:line="240" w:lineRule="atLeast"/>
              <w:jc w:val="center"/>
            </w:pPr>
          </w:p>
        </w:tc>
        <w:tc>
          <w:tcPr>
            <w:tcW w:w="1363" w:type="dxa"/>
            <w:vAlign w:val="center"/>
          </w:tcPr>
          <w:p w:rsidR="001102CD" w:rsidRPr="005D5E67" w:rsidRDefault="001102CD" w:rsidP="001102CD">
            <w:pPr>
              <w:spacing w:line="240" w:lineRule="atLeast"/>
              <w:jc w:val="center"/>
              <w:rPr>
                <w:sz w:val="18"/>
                <w:szCs w:val="18"/>
              </w:rPr>
            </w:pPr>
            <w:r w:rsidRPr="005D5E67">
              <w:rPr>
                <w:rFonts w:hint="eastAsia"/>
                <w:sz w:val="18"/>
                <w:szCs w:val="18"/>
              </w:rPr>
              <w:t>D: 2017-</w:t>
            </w:r>
            <w:r w:rsidRPr="005D5E67">
              <w:rPr>
                <w:sz w:val="18"/>
                <w:szCs w:val="18"/>
              </w:rPr>
              <w:t>11</w:t>
            </w:r>
            <w:r w:rsidRPr="005D5E67">
              <w:rPr>
                <w:rFonts w:hint="eastAsia"/>
                <w:sz w:val="18"/>
                <w:szCs w:val="18"/>
              </w:rPr>
              <w:t>-</w:t>
            </w:r>
            <w:r w:rsidR="00253CAA">
              <w:rPr>
                <w:rFonts w:hint="eastAsia"/>
                <w:sz w:val="18"/>
                <w:szCs w:val="18"/>
              </w:rPr>
              <w:t>28</w:t>
            </w:r>
          </w:p>
          <w:p w:rsidR="001102CD" w:rsidRPr="005D5E67" w:rsidRDefault="001102CD" w:rsidP="001102CD">
            <w:pPr>
              <w:spacing w:line="240" w:lineRule="atLeast"/>
              <w:jc w:val="center"/>
              <w:rPr>
                <w:sz w:val="18"/>
                <w:szCs w:val="18"/>
              </w:rPr>
            </w:pPr>
            <w:r w:rsidRPr="005D5E67">
              <w:rPr>
                <w:rFonts w:hint="eastAsia"/>
                <w:sz w:val="18"/>
                <w:szCs w:val="18"/>
              </w:rPr>
              <w:t xml:space="preserve">Add:   </w:t>
            </w:r>
            <w:r w:rsidR="00F85F55">
              <w:rPr>
                <w:rFonts w:hint="eastAsia"/>
                <w:sz w:val="18"/>
                <w:szCs w:val="18"/>
              </w:rPr>
              <w:t>3-</w:t>
            </w:r>
            <w:r w:rsidR="00253CAA">
              <w:rPr>
                <w:rFonts w:hint="eastAsia"/>
                <w:sz w:val="18"/>
                <w:szCs w:val="18"/>
              </w:rPr>
              <w:t>503</w:t>
            </w:r>
          </w:p>
        </w:tc>
      </w:tr>
      <w:tr w:rsidR="001102CD" w:rsidTr="00F66BA1">
        <w:trPr>
          <w:trHeight w:val="549"/>
        </w:trPr>
        <w:tc>
          <w:tcPr>
            <w:tcW w:w="516" w:type="dxa"/>
            <w:vMerge/>
            <w:vAlign w:val="center"/>
          </w:tcPr>
          <w:p w:rsidR="001102CD" w:rsidRDefault="001102CD" w:rsidP="001102CD">
            <w:pPr>
              <w:spacing w:line="240" w:lineRule="atLeast"/>
              <w:jc w:val="center"/>
            </w:pPr>
          </w:p>
        </w:tc>
        <w:tc>
          <w:tcPr>
            <w:tcW w:w="513" w:type="dxa"/>
            <w:vAlign w:val="center"/>
          </w:tcPr>
          <w:p w:rsidR="001102CD" w:rsidRDefault="00FE1314" w:rsidP="001102CD">
            <w:pPr>
              <w:spacing w:line="240" w:lineRule="atLeast"/>
              <w:jc w:val="center"/>
            </w:pPr>
            <w:r>
              <w:rPr>
                <w:rFonts w:hint="eastAsia"/>
              </w:rPr>
              <w:t>4</w:t>
            </w:r>
          </w:p>
        </w:tc>
        <w:tc>
          <w:tcPr>
            <w:tcW w:w="513" w:type="dxa"/>
            <w:vAlign w:val="center"/>
          </w:tcPr>
          <w:p w:rsidR="001102CD" w:rsidRDefault="00FE1314" w:rsidP="001102CD">
            <w:pPr>
              <w:spacing w:line="240" w:lineRule="atLeast"/>
              <w:jc w:val="center"/>
            </w:pPr>
            <w:r>
              <w:rPr>
                <w:rFonts w:hint="eastAsia"/>
              </w:rPr>
              <w:t>5</w:t>
            </w:r>
          </w:p>
        </w:tc>
        <w:tc>
          <w:tcPr>
            <w:tcW w:w="4582" w:type="dxa"/>
            <w:vAlign w:val="center"/>
          </w:tcPr>
          <w:p w:rsidR="001102CD" w:rsidRDefault="001102CD" w:rsidP="001102CD">
            <w:pPr>
              <w:spacing w:line="240" w:lineRule="atLeast"/>
              <w:jc w:val="left"/>
              <w:rPr>
                <w:b/>
              </w:rPr>
            </w:pPr>
            <w:r>
              <w:rPr>
                <w:rFonts w:hint="eastAsia"/>
                <w:b/>
              </w:rPr>
              <w:t>习题讲解</w:t>
            </w:r>
            <w:r>
              <w:rPr>
                <w:rFonts w:hint="eastAsia"/>
                <w:b/>
              </w:rPr>
              <w:t>4</w:t>
            </w:r>
          </w:p>
          <w:p w:rsidR="001102CD" w:rsidRDefault="001102CD" w:rsidP="001102CD">
            <w:pPr>
              <w:spacing w:line="240" w:lineRule="atLeast"/>
              <w:jc w:val="left"/>
              <w:rPr>
                <w:b/>
              </w:rPr>
            </w:pPr>
            <w:r>
              <w:rPr>
                <w:rFonts w:hint="eastAsia"/>
                <w:b/>
              </w:rPr>
              <w:t>总复习</w:t>
            </w:r>
          </w:p>
        </w:tc>
        <w:tc>
          <w:tcPr>
            <w:tcW w:w="810" w:type="dxa"/>
            <w:vMerge/>
            <w:vAlign w:val="center"/>
          </w:tcPr>
          <w:p w:rsidR="001102CD" w:rsidRDefault="001102CD" w:rsidP="001102CD">
            <w:pPr>
              <w:spacing w:line="240" w:lineRule="atLeast"/>
              <w:jc w:val="center"/>
            </w:pPr>
          </w:p>
        </w:tc>
        <w:tc>
          <w:tcPr>
            <w:tcW w:w="578" w:type="dxa"/>
            <w:vAlign w:val="center"/>
          </w:tcPr>
          <w:p w:rsidR="001102CD" w:rsidRPr="005D5E67" w:rsidRDefault="001102CD" w:rsidP="001102CD">
            <w:pPr>
              <w:spacing w:line="240" w:lineRule="atLeast"/>
              <w:jc w:val="center"/>
            </w:pPr>
          </w:p>
        </w:tc>
        <w:tc>
          <w:tcPr>
            <w:tcW w:w="578" w:type="dxa"/>
            <w:vAlign w:val="center"/>
          </w:tcPr>
          <w:p w:rsidR="001102CD" w:rsidRPr="005D5E67" w:rsidRDefault="001102CD" w:rsidP="001102CD">
            <w:pPr>
              <w:spacing w:line="240" w:lineRule="atLeast"/>
              <w:jc w:val="center"/>
            </w:pPr>
          </w:p>
        </w:tc>
        <w:tc>
          <w:tcPr>
            <w:tcW w:w="578" w:type="dxa"/>
            <w:vAlign w:val="center"/>
          </w:tcPr>
          <w:p w:rsidR="001102CD" w:rsidRPr="005D5E67" w:rsidRDefault="001102CD" w:rsidP="001102CD">
            <w:pPr>
              <w:spacing w:line="240" w:lineRule="atLeast"/>
              <w:jc w:val="center"/>
            </w:pPr>
            <w:r w:rsidRPr="005D5E67">
              <w:rPr>
                <w:rFonts w:hint="eastAsia"/>
              </w:rPr>
              <w:t>2</w:t>
            </w:r>
          </w:p>
        </w:tc>
        <w:tc>
          <w:tcPr>
            <w:tcW w:w="1363" w:type="dxa"/>
            <w:vAlign w:val="center"/>
          </w:tcPr>
          <w:p w:rsidR="001102CD" w:rsidRPr="005D5E67" w:rsidRDefault="001102CD" w:rsidP="001102CD">
            <w:pPr>
              <w:spacing w:line="240" w:lineRule="atLeast"/>
              <w:jc w:val="center"/>
              <w:rPr>
                <w:sz w:val="18"/>
                <w:szCs w:val="18"/>
              </w:rPr>
            </w:pPr>
            <w:r w:rsidRPr="005D5E67">
              <w:rPr>
                <w:rFonts w:hint="eastAsia"/>
                <w:sz w:val="18"/>
                <w:szCs w:val="18"/>
              </w:rPr>
              <w:t>D: 2017-</w:t>
            </w:r>
            <w:r w:rsidRPr="005D5E67">
              <w:rPr>
                <w:sz w:val="18"/>
                <w:szCs w:val="18"/>
              </w:rPr>
              <w:t>11</w:t>
            </w:r>
            <w:r w:rsidR="00FE1314">
              <w:rPr>
                <w:rFonts w:hint="eastAsia"/>
                <w:sz w:val="18"/>
                <w:szCs w:val="18"/>
              </w:rPr>
              <w:t>-30</w:t>
            </w:r>
          </w:p>
          <w:p w:rsidR="001102CD" w:rsidRPr="005D5E67" w:rsidRDefault="00436631" w:rsidP="001102CD">
            <w:pPr>
              <w:spacing w:line="240" w:lineRule="atLeast"/>
              <w:jc w:val="center"/>
              <w:rPr>
                <w:sz w:val="18"/>
                <w:szCs w:val="18"/>
              </w:rPr>
            </w:pPr>
            <w:r>
              <w:rPr>
                <w:rFonts w:hint="eastAsia"/>
                <w:sz w:val="18"/>
                <w:szCs w:val="18"/>
              </w:rPr>
              <w:t xml:space="preserve">Add:   </w:t>
            </w:r>
            <w:r w:rsidR="00FE1314">
              <w:rPr>
                <w:rFonts w:hint="eastAsia"/>
                <w:sz w:val="18"/>
                <w:szCs w:val="18"/>
              </w:rPr>
              <w:t>3-214</w:t>
            </w:r>
          </w:p>
        </w:tc>
      </w:tr>
      <w:tr w:rsidR="001102CD" w:rsidTr="00F66BA1">
        <w:trPr>
          <w:trHeight w:val="390"/>
        </w:trPr>
        <w:tc>
          <w:tcPr>
            <w:tcW w:w="6124" w:type="dxa"/>
            <w:gridSpan w:val="4"/>
            <w:vAlign w:val="center"/>
          </w:tcPr>
          <w:p w:rsidR="001102CD" w:rsidRDefault="001102CD" w:rsidP="001102CD">
            <w:pPr>
              <w:spacing w:line="240" w:lineRule="atLeast"/>
              <w:jc w:val="right"/>
              <w:rPr>
                <w:b/>
              </w:rPr>
            </w:pPr>
            <w:r>
              <w:rPr>
                <w:rFonts w:hint="eastAsia"/>
                <w:b/>
              </w:rPr>
              <w:t>合计：</w:t>
            </w:r>
          </w:p>
        </w:tc>
        <w:tc>
          <w:tcPr>
            <w:tcW w:w="810" w:type="dxa"/>
            <w:vAlign w:val="center"/>
          </w:tcPr>
          <w:p w:rsidR="001102CD" w:rsidRDefault="001102CD" w:rsidP="001102CD">
            <w:pPr>
              <w:spacing w:line="240" w:lineRule="atLeast"/>
              <w:jc w:val="center"/>
            </w:pPr>
            <w:r>
              <w:t>48</w:t>
            </w:r>
          </w:p>
        </w:tc>
        <w:tc>
          <w:tcPr>
            <w:tcW w:w="578" w:type="dxa"/>
            <w:vAlign w:val="center"/>
          </w:tcPr>
          <w:p w:rsidR="001102CD" w:rsidRDefault="001102CD" w:rsidP="001102CD">
            <w:pPr>
              <w:spacing w:line="240" w:lineRule="atLeast"/>
              <w:jc w:val="center"/>
            </w:pPr>
            <w:r>
              <w:t>33</w:t>
            </w:r>
          </w:p>
        </w:tc>
        <w:tc>
          <w:tcPr>
            <w:tcW w:w="578" w:type="dxa"/>
            <w:vAlign w:val="center"/>
          </w:tcPr>
          <w:p w:rsidR="001102CD" w:rsidRDefault="001102CD" w:rsidP="001102CD">
            <w:pPr>
              <w:spacing w:line="240" w:lineRule="atLeast"/>
              <w:jc w:val="center"/>
            </w:pPr>
            <w:r>
              <w:rPr>
                <w:rFonts w:hint="eastAsia"/>
              </w:rPr>
              <w:t>8</w:t>
            </w:r>
          </w:p>
        </w:tc>
        <w:tc>
          <w:tcPr>
            <w:tcW w:w="578" w:type="dxa"/>
            <w:vAlign w:val="center"/>
          </w:tcPr>
          <w:p w:rsidR="001102CD" w:rsidRDefault="001102CD" w:rsidP="001102CD">
            <w:pPr>
              <w:spacing w:line="240" w:lineRule="atLeast"/>
              <w:jc w:val="center"/>
            </w:pPr>
            <w:r>
              <w:t>7</w:t>
            </w:r>
          </w:p>
        </w:tc>
        <w:tc>
          <w:tcPr>
            <w:tcW w:w="1363" w:type="dxa"/>
            <w:vAlign w:val="center"/>
          </w:tcPr>
          <w:p w:rsidR="001102CD" w:rsidRDefault="001102CD" w:rsidP="001102CD">
            <w:pPr>
              <w:spacing w:line="240" w:lineRule="atLeast"/>
              <w:jc w:val="center"/>
              <w:rPr>
                <w:sz w:val="18"/>
                <w:szCs w:val="18"/>
              </w:rPr>
            </w:pPr>
          </w:p>
        </w:tc>
      </w:tr>
    </w:tbl>
    <w:p w:rsidR="00794AFE" w:rsidRPr="00794AFE" w:rsidRDefault="00794AFE" w:rsidP="00090C56"/>
    <w:sectPr w:rsidR="00794AFE" w:rsidRPr="00794AFE" w:rsidSect="00691E71">
      <w:pgSz w:w="11907" w:h="16840" w:code="9"/>
      <w:pgMar w:top="1560" w:right="1134" w:bottom="1418"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7110" w:rsidRDefault="00FB7110" w:rsidP="00E93E05">
      <w:r>
        <w:separator/>
      </w:r>
    </w:p>
  </w:endnote>
  <w:endnote w:type="continuationSeparator" w:id="0">
    <w:p w:rsidR="00FB7110" w:rsidRDefault="00FB7110" w:rsidP="00E93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7110" w:rsidRDefault="00FB7110" w:rsidP="00E93E05">
      <w:r>
        <w:separator/>
      </w:r>
    </w:p>
  </w:footnote>
  <w:footnote w:type="continuationSeparator" w:id="0">
    <w:p w:rsidR="00FB7110" w:rsidRDefault="00FB7110" w:rsidP="00E93E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F01F5"/>
    <w:multiLevelType w:val="hybridMultilevel"/>
    <w:tmpl w:val="89E81848"/>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1">
    <w:nsid w:val="051C2007"/>
    <w:multiLevelType w:val="hybridMultilevel"/>
    <w:tmpl w:val="AA505296"/>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2">
    <w:nsid w:val="05AA7E7C"/>
    <w:multiLevelType w:val="hybridMultilevel"/>
    <w:tmpl w:val="89E81848"/>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3">
    <w:nsid w:val="0E8F3A00"/>
    <w:multiLevelType w:val="hybridMultilevel"/>
    <w:tmpl w:val="89E81848"/>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4">
    <w:nsid w:val="157E3CC7"/>
    <w:multiLevelType w:val="hybridMultilevel"/>
    <w:tmpl w:val="9C54E6EA"/>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5">
    <w:nsid w:val="166556E1"/>
    <w:multiLevelType w:val="hybridMultilevel"/>
    <w:tmpl w:val="970052D6"/>
    <w:lvl w:ilvl="0" w:tplc="04090001">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6">
    <w:nsid w:val="1CFD4F6F"/>
    <w:multiLevelType w:val="hybridMultilevel"/>
    <w:tmpl w:val="89E81848"/>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7">
    <w:nsid w:val="1EC530F2"/>
    <w:multiLevelType w:val="hybridMultilevel"/>
    <w:tmpl w:val="E26017B2"/>
    <w:lvl w:ilvl="0" w:tplc="0409000B">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8">
    <w:nsid w:val="22EF607D"/>
    <w:multiLevelType w:val="hybridMultilevel"/>
    <w:tmpl w:val="9C54E6EA"/>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9">
    <w:nsid w:val="24B85C80"/>
    <w:multiLevelType w:val="hybridMultilevel"/>
    <w:tmpl w:val="A6D83A02"/>
    <w:lvl w:ilvl="0" w:tplc="0409000F">
      <w:start w:val="1"/>
      <w:numFmt w:val="decimal"/>
      <w:lvlText w:val="%1."/>
      <w:lvlJc w:val="left"/>
      <w:pPr>
        <w:ind w:left="827" w:hanging="420"/>
      </w:pPr>
      <w:rPr>
        <w:rFont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10">
    <w:nsid w:val="25BB261A"/>
    <w:multiLevelType w:val="hybridMultilevel"/>
    <w:tmpl w:val="8D080D5A"/>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11">
    <w:nsid w:val="2A5418B6"/>
    <w:multiLevelType w:val="hybridMultilevel"/>
    <w:tmpl w:val="81CCF2A2"/>
    <w:lvl w:ilvl="0" w:tplc="0409000F">
      <w:start w:val="1"/>
      <w:numFmt w:val="decimal"/>
      <w:lvlText w:val="%1."/>
      <w:lvlJc w:val="left"/>
      <w:pPr>
        <w:ind w:left="827" w:hanging="420"/>
      </w:pPr>
      <w:rPr>
        <w:rFont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12">
    <w:nsid w:val="2B6B5FE2"/>
    <w:multiLevelType w:val="hybridMultilevel"/>
    <w:tmpl w:val="3CDE7394"/>
    <w:lvl w:ilvl="0" w:tplc="0409000F">
      <w:start w:val="1"/>
      <w:numFmt w:val="decimal"/>
      <w:lvlText w:val="%1."/>
      <w:lvlJc w:val="left"/>
      <w:pPr>
        <w:ind w:left="827" w:hanging="420"/>
      </w:pPr>
      <w:rPr>
        <w:rFont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13">
    <w:nsid w:val="2B897004"/>
    <w:multiLevelType w:val="multilevel"/>
    <w:tmpl w:val="2416D4DE"/>
    <w:lvl w:ilvl="0">
      <w:start w:val="1"/>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14">
    <w:nsid w:val="2BB5712A"/>
    <w:multiLevelType w:val="hybridMultilevel"/>
    <w:tmpl w:val="96863604"/>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15">
    <w:nsid w:val="2DD63875"/>
    <w:multiLevelType w:val="hybridMultilevel"/>
    <w:tmpl w:val="AA505296"/>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16">
    <w:nsid w:val="2FC43A31"/>
    <w:multiLevelType w:val="hybridMultilevel"/>
    <w:tmpl w:val="64CA063C"/>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17">
    <w:nsid w:val="37CC51D9"/>
    <w:multiLevelType w:val="hybridMultilevel"/>
    <w:tmpl w:val="615EDA30"/>
    <w:lvl w:ilvl="0" w:tplc="04090001">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18">
    <w:nsid w:val="3D291C23"/>
    <w:multiLevelType w:val="hybridMultilevel"/>
    <w:tmpl w:val="3CDE7394"/>
    <w:lvl w:ilvl="0" w:tplc="0409000F">
      <w:start w:val="1"/>
      <w:numFmt w:val="decimal"/>
      <w:lvlText w:val="%1."/>
      <w:lvlJc w:val="left"/>
      <w:pPr>
        <w:ind w:left="827" w:hanging="420"/>
      </w:pPr>
      <w:rPr>
        <w:rFont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19">
    <w:nsid w:val="47BB059E"/>
    <w:multiLevelType w:val="hybridMultilevel"/>
    <w:tmpl w:val="67F6C66A"/>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20">
    <w:nsid w:val="48FD66BA"/>
    <w:multiLevelType w:val="hybridMultilevel"/>
    <w:tmpl w:val="8D080D5A"/>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21">
    <w:nsid w:val="4FB35D4D"/>
    <w:multiLevelType w:val="hybridMultilevel"/>
    <w:tmpl w:val="9C54E6EA"/>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22">
    <w:nsid w:val="59706A44"/>
    <w:multiLevelType w:val="hybridMultilevel"/>
    <w:tmpl w:val="81CCF2A2"/>
    <w:lvl w:ilvl="0" w:tplc="0409000F">
      <w:start w:val="1"/>
      <w:numFmt w:val="decimal"/>
      <w:lvlText w:val="%1."/>
      <w:lvlJc w:val="left"/>
      <w:pPr>
        <w:ind w:left="827" w:hanging="420"/>
      </w:pPr>
      <w:rPr>
        <w:rFont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23">
    <w:nsid w:val="598C1732"/>
    <w:multiLevelType w:val="hybridMultilevel"/>
    <w:tmpl w:val="96863604"/>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24">
    <w:nsid w:val="5E3A1D88"/>
    <w:multiLevelType w:val="hybridMultilevel"/>
    <w:tmpl w:val="F57884C4"/>
    <w:lvl w:ilvl="0" w:tplc="650024E8">
      <w:start w:val="1"/>
      <w:numFmt w:val="japaneseCounting"/>
      <w:lvlText w:val="第%1章"/>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2F93A4B"/>
    <w:multiLevelType w:val="hybridMultilevel"/>
    <w:tmpl w:val="0890B7B6"/>
    <w:lvl w:ilvl="0" w:tplc="0409000F">
      <w:start w:val="1"/>
      <w:numFmt w:val="decimal"/>
      <w:lvlText w:val="%1."/>
      <w:lvlJc w:val="left"/>
      <w:pPr>
        <w:ind w:left="827" w:hanging="420"/>
      </w:p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26">
    <w:nsid w:val="65A24982"/>
    <w:multiLevelType w:val="hybridMultilevel"/>
    <w:tmpl w:val="5762D010"/>
    <w:lvl w:ilvl="0" w:tplc="CF72ECF6">
      <w:start w:val="1"/>
      <w:numFmt w:val="decimal"/>
      <w:lvlText w:val="%1."/>
      <w:lvlJc w:val="left"/>
      <w:pPr>
        <w:ind w:left="827" w:hanging="420"/>
      </w:pPr>
      <w:rPr>
        <w:rFont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27">
    <w:nsid w:val="680F58BB"/>
    <w:multiLevelType w:val="hybridMultilevel"/>
    <w:tmpl w:val="7D7C8466"/>
    <w:lvl w:ilvl="0" w:tplc="0409000B">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28">
    <w:nsid w:val="6DFA62EF"/>
    <w:multiLevelType w:val="hybridMultilevel"/>
    <w:tmpl w:val="55981556"/>
    <w:lvl w:ilvl="0" w:tplc="0866A272">
      <w:start w:val="1"/>
      <w:numFmt w:val="bullet"/>
      <w:lvlText w:val="•"/>
      <w:lvlJc w:val="left"/>
      <w:pPr>
        <w:tabs>
          <w:tab w:val="num" w:pos="720"/>
        </w:tabs>
        <w:ind w:left="720" w:hanging="360"/>
      </w:pPr>
      <w:rPr>
        <w:rFonts w:ascii="宋体" w:hAnsi="宋体" w:hint="default"/>
      </w:rPr>
    </w:lvl>
    <w:lvl w:ilvl="1" w:tplc="8DD6BF2E" w:tentative="1">
      <w:start w:val="1"/>
      <w:numFmt w:val="bullet"/>
      <w:lvlText w:val="•"/>
      <w:lvlJc w:val="left"/>
      <w:pPr>
        <w:tabs>
          <w:tab w:val="num" w:pos="1440"/>
        </w:tabs>
        <w:ind w:left="1440" w:hanging="360"/>
      </w:pPr>
      <w:rPr>
        <w:rFonts w:ascii="宋体" w:hAnsi="宋体" w:hint="default"/>
      </w:rPr>
    </w:lvl>
    <w:lvl w:ilvl="2" w:tplc="DD524560" w:tentative="1">
      <w:start w:val="1"/>
      <w:numFmt w:val="bullet"/>
      <w:lvlText w:val="•"/>
      <w:lvlJc w:val="left"/>
      <w:pPr>
        <w:tabs>
          <w:tab w:val="num" w:pos="2160"/>
        </w:tabs>
        <w:ind w:left="2160" w:hanging="360"/>
      </w:pPr>
      <w:rPr>
        <w:rFonts w:ascii="宋体" w:hAnsi="宋体" w:hint="default"/>
      </w:rPr>
    </w:lvl>
    <w:lvl w:ilvl="3" w:tplc="D1D8E7C4" w:tentative="1">
      <w:start w:val="1"/>
      <w:numFmt w:val="bullet"/>
      <w:lvlText w:val="•"/>
      <w:lvlJc w:val="left"/>
      <w:pPr>
        <w:tabs>
          <w:tab w:val="num" w:pos="2880"/>
        </w:tabs>
        <w:ind w:left="2880" w:hanging="360"/>
      </w:pPr>
      <w:rPr>
        <w:rFonts w:ascii="宋体" w:hAnsi="宋体" w:hint="default"/>
      </w:rPr>
    </w:lvl>
    <w:lvl w:ilvl="4" w:tplc="D19A905C" w:tentative="1">
      <w:start w:val="1"/>
      <w:numFmt w:val="bullet"/>
      <w:lvlText w:val="•"/>
      <w:lvlJc w:val="left"/>
      <w:pPr>
        <w:tabs>
          <w:tab w:val="num" w:pos="3600"/>
        </w:tabs>
        <w:ind w:left="3600" w:hanging="360"/>
      </w:pPr>
      <w:rPr>
        <w:rFonts w:ascii="宋体" w:hAnsi="宋体" w:hint="default"/>
      </w:rPr>
    </w:lvl>
    <w:lvl w:ilvl="5" w:tplc="A77E00AA" w:tentative="1">
      <w:start w:val="1"/>
      <w:numFmt w:val="bullet"/>
      <w:lvlText w:val="•"/>
      <w:lvlJc w:val="left"/>
      <w:pPr>
        <w:tabs>
          <w:tab w:val="num" w:pos="4320"/>
        </w:tabs>
        <w:ind w:left="4320" w:hanging="360"/>
      </w:pPr>
      <w:rPr>
        <w:rFonts w:ascii="宋体" w:hAnsi="宋体" w:hint="default"/>
      </w:rPr>
    </w:lvl>
    <w:lvl w:ilvl="6" w:tplc="F42CF2E4" w:tentative="1">
      <w:start w:val="1"/>
      <w:numFmt w:val="bullet"/>
      <w:lvlText w:val="•"/>
      <w:lvlJc w:val="left"/>
      <w:pPr>
        <w:tabs>
          <w:tab w:val="num" w:pos="5040"/>
        </w:tabs>
        <w:ind w:left="5040" w:hanging="360"/>
      </w:pPr>
      <w:rPr>
        <w:rFonts w:ascii="宋体" w:hAnsi="宋体" w:hint="default"/>
      </w:rPr>
    </w:lvl>
    <w:lvl w:ilvl="7" w:tplc="D032B27A" w:tentative="1">
      <w:start w:val="1"/>
      <w:numFmt w:val="bullet"/>
      <w:lvlText w:val="•"/>
      <w:lvlJc w:val="left"/>
      <w:pPr>
        <w:tabs>
          <w:tab w:val="num" w:pos="5760"/>
        </w:tabs>
        <w:ind w:left="5760" w:hanging="360"/>
      </w:pPr>
      <w:rPr>
        <w:rFonts w:ascii="宋体" w:hAnsi="宋体" w:hint="default"/>
      </w:rPr>
    </w:lvl>
    <w:lvl w:ilvl="8" w:tplc="6A12A5B6" w:tentative="1">
      <w:start w:val="1"/>
      <w:numFmt w:val="bullet"/>
      <w:lvlText w:val="•"/>
      <w:lvlJc w:val="left"/>
      <w:pPr>
        <w:tabs>
          <w:tab w:val="num" w:pos="6480"/>
        </w:tabs>
        <w:ind w:left="6480" w:hanging="360"/>
      </w:pPr>
      <w:rPr>
        <w:rFonts w:ascii="宋体" w:hAnsi="宋体" w:hint="default"/>
      </w:rPr>
    </w:lvl>
  </w:abstractNum>
  <w:abstractNum w:abstractNumId="29">
    <w:nsid w:val="6F6550C8"/>
    <w:multiLevelType w:val="hybridMultilevel"/>
    <w:tmpl w:val="D7707FF6"/>
    <w:lvl w:ilvl="0" w:tplc="1F96016C">
      <w:start w:val="1"/>
      <w:numFmt w:val="none"/>
      <w:lvlText w:val="一、"/>
      <w:lvlJc w:val="left"/>
      <w:pPr>
        <w:ind w:left="812" w:hanging="405"/>
      </w:pPr>
      <w:rPr>
        <w:rFonts w:hint="default"/>
      </w:rPr>
    </w:lvl>
    <w:lvl w:ilvl="1" w:tplc="04090019" w:tentative="1">
      <w:start w:val="1"/>
      <w:numFmt w:val="lowerLetter"/>
      <w:lvlText w:val="%2)"/>
      <w:lvlJc w:val="left"/>
      <w:pPr>
        <w:ind w:left="1247" w:hanging="420"/>
      </w:pPr>
    </w:lvl>
    <w:lvl w:ilvl="2" w:tplc="0409001B" w:tentative="1">
      <w:start w:val="1"/>
      <w:numFmt w:val="lowerRoman"/>
      <w:lvlText w:val="%3."/>
      <w:lvlJc w:val="right"/>
      <w:pPr>
        <w:ind w:left="1667" w:hanging="420"/>
      </w:pPr>
    </w:lvl>
    <w:lvl w:ilvl="3" w:tplc="0409000F" w:tentative="1">
      <w:start w:val="1"/>
      <w:numFmt w:val="decimal"/>
      <w:lvlText w:val="%4."/>
      <w:lvlJc w:val="left"/>
      <w:pPr>
        <w:ind w:left="2087" w:hanging="420"/>
      </w:pPr>
    </w:lvl>
    <w:lvl w:ilvl="4" w:tplc="04090019" w:tentative="1">
      <w:start w:val="1"/>
      <w:numFmt w:val="lowerLetter"/>
      <w:lvlText w:val="%5)"/>
      <w:lvlJc w:val="left"/>
      <w:pPr>
        <w:ind w:left="2507" w:hanging="420"/>
      </w:pPr>
    </w:lvl>
    <w:lvl w:ilvl="5" w:tplc="0409001B" w:tentative="1">
      <w:start w:val="1"/>
      <w:numFmt w:val="lowerRoman"/>
      <w:lvlText w:val="%6."/>
      <w:lvlJc w:val="right"/>
      <w:pPr>
        <w:ind w:left="2927" w:hanging="420"/>
      </w:pPr>
    </w:lvl>
    <w:lvl w:ilvl="6" w:tplc="0409000F" w:tentative="1">
      <w:start w:val="1"/>
      <w:numFmt w:val="decimal"/>
      <w:lvlText w:val="%7."/>
      <w:lvlJc w:val="left"/>
      <w:pPr>
        <w:ind w:left="3347" w:hanging="420"/>
      </w:pPr>
    </w:lvl>
    <w:lvl w:ilvl="7" w:tplc="04090019" w:tentative="1">
      <w:start w:val="1"/>
      <w:numFmt w:val="lowerLetter"/>
      <w:lvlText w:val="%8)"/>
      <w:lvlJc w:val="left"/>
      <w:pPr>
        <w:ind w:left="3767" w:hanging="420"/>
      </w:pPr>
    </w:lvl>
    <w:lvl w:ilvl="8" w:tplc="0409001B" w:tentative="1">
      <w:start w:val="1"/>
      <w:numFmt w:val="lowerRoman"/>
      <w:lvlText w:val="%9."/>
      <w:lvlJc w:val="right"/>
      <w:pPr>
        <w:ind w:left="4187" w:hanging="420"/>
      </w:pPr>
    </w:lvl>
  </w:abstractNum>
  <w:abstractNum w:abstractNumId="30">
    <w:nsid w:val="6FC64802"/>
    <w:multiLevelType w:val="hybridMultilevel"/>
    <w:tmpl w:val="F57884C4"/>
    <w:lvl w:ilvl="0" w:tplc="650024E8">
      <w:start w:val="1"/>
      <w:numFmt w:val="japaneseCounting"/>
      <w:lvlText w:val="第%1章"/>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3EC74F2"/>
    <w:multiLevelType w:val="hybridMultilevel"/>
    <w:tmpl w:val="570CB83C"/>
    <w:lvl w:ilvl="0" w:tplc="A7B42C5E">
      <w:start w:val="1"/>
      <w:numFmt w:val="japaneseCounting"/>
      <w:lvlText w:val="%1、"/>
      <w:lvlJc w:val="left"/>
      <w:pPr>
        <w:ind w:left="401" w:hanging="405"/>
      </w:pPr>
      <w:rPr>
        <w:rFonts w:hint="default"/>
      </w:rPr>
    </w:lvl>
    <w:lvl w:ilvl="1" w:tplc="04090019" w:tentative="1">
      <w:start w:val="1"/>
      <w:numFmt w:val="lowerLetter"/>
      <w:lvlText w:val="%2)"/>
      <w:lvlJc w:val="left"/>
      <w:pPr>
        <w:ind w:left="836" w:hanging="420"/>
      </w:pPr>
    </w:lvl>
    <w:lvl w:ilvl="2" w:tplc="0409001B" w:tentative="1">
      <w:start w:val="1"/>
      <w:numFmt w:val="lowerRoman"/>
      <w:lvlText w:val="%3."/>
      <w:lvlJc w:val="right"/>
      <w:pPr>
        <w:ind w:left="1256" w:hanging="420"/>
      </w:pPr>
    </w:lvl>
    <w:lvl w:ilvl="3" w:tplc="0409000F" w:tentative="1">
      <w:start w:val="1"/>
      <w:numFmt w:val="decimal"/>
      <w:lvlText w:val="%4."/>
      <w:lvlJc w:val="left"/>
      <w:pPr>
        <w:ind w:left="1676" w:hanging="420"/>
      </w:pPr>
    </w:lvl>
    <w:lvl w:ilvl="4" w:tplc="04090019" w:tentative="1">
      <w:start w:val="1"/>
      <w:numFmt w:val="lowerLetter"/>
      <w:lvlText w:val="%5)"/>
      <w:lvlJc w:val="left"/>
      <w:pPr>
        <w:ind w:left="2096" w:hanging="420"/>
      </w:pPr>
    </w:lvl>
    <w:lvl w:ilvl="5" w:tplc="0409001B" w:tentative="1">
      <w:start w:val="1"/>
      <w:numFmt w:val="lowerRoman"/>
      <w:lvlText w:val="%6."/>
      <w:lvlJc w:val="right"/>
      <w:pPr>
        <w:ind w:left="2516" w:hanging="420"/>
      </w:pPr>
    </w:lvl>
    <w:lvl w:ilvl="6" w:tplc="0409000F" w:tentative="1">
      <w:start w:val="1"/>
      <w:numFmt w:val="decimal"/>
      <w:lvlText w:val="%7."/>
      <w:lvlJc w:val="left"/>
      <w:pPr>
        <w:ind w:left="2936" w:hanging="420"/>
      </w:pPr>
    </w:lvl>
    <w:lvl w:ilvl="7" w:tplc="04090019" w:tentative="1">
      <w:start w:val="1"/>
      <w:numFmt w:val="lowerLetter"/>
      <w:lvlText w:val="%8)"/>
      <w:lvlJc w:val="left"/>
      <w:pPr>
        <w:ind w:left="3356" w:hanging="420"/>
      </w:pPr>
    </w:lvl>
    <w:lvl w:ilvl="8" w:tplc="0409001B" w:tentative="1">
      <w:start w:val="1"/>
      <w:numFmt w:val="lowerRoman"/>
      <w:lvlText w:val="%9."/>
      <w:lvlJc w:val="right"/>
      <w:pPr>
        <w:ind w:left="3776" w:hanging="420"/>
      </w:pPr>
    </w:lvl>
  </w:abstractNum>
  <w:abstractNum w:abstractNumId="32">
    <w:nsid w:val="75FF14C1"/>
    <w:multiLevelType w:val="hybridMultilevel"/>
    <w:tmpl w:val="A6D83A02"/>
    <w:lvl w:ilvl="0" w:tplc="0409000F">
      <w:start w:val="1"/>
      <w:numFmt w:val="decimal"/>
      <w:lvlText w:val="%1."/>
      <w:lvlJc w:val="left"/>
      <w:pPr>
        <w:ind w:left="827" w:hanging="420"/>
      </w:pPr>
      <w:rPr>
        <w:rFont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33">
    <w:nsid w:val="77960317"/>
    <w:multiLevelType w:val="singleLevel"/>
    <w:tmpl w:val="550C369A"/>
    <w:lvl w:ilvl="0">
      <w:start w:val="1"/>
      <w:numFmt w:val="chineseCountingThousand"/>
      <w:lvlText w:val="%1."/>
      <w:legacy w:legacy="1" w:legacySpace="0" w:legacyIndent="425"/>
      <w:lvlJc w:val="left"/>
      <w:pPr>
        <w:ind w:left="425" w:hanging="425"/>
      </w:pPr>
    </w:lvl>
  </w:abstractNum>
  <w:num w:numId="1">
    <w:abstractNumId w:val="33"/>
  </w:num>
  <w:num w:numId="2">
    <w:abstractNumId w:val="30"/>
  </w:num>
  <w:num w:numId="3">
    <w:abstractNumId w:val="13"/>
  </w:num>
  <w:num w:numId="4">
    <w:abstractNumId w:val="24"/>
  </w:num>
  <w:num w:numId="5">
    <w:abstractNumId w:val="5"/>
  </w:num>
  <w:num w:numId="6">
    <w:abstractNumId w:val="27"/>
  </w:num>
  <w:num w:numId="7">
    <w:abstractNumId w:val="7"/>
  </w:num>
  <w:num w:numId="8">
    <w:abstractNumId w:val="9"/>
  </w:num>
  <w:num w:numId="9">
    <w:abstractNumId w:val="26"/>
  </w:num>
  <w:num w:numId="10">
    <w:abstractNumId w:val="19"/>
  </w:num>
  <w:num w:numId="11">
    <w:abstractNumId w:val="16"/>
  </w:num>
  <w:num w:numId="12">
    <w:abstractNumId w:val="20"/>
  </w:num>
  <w:num w:numId="13">
    <w:abstractNumId w:val="0"/>
  </w:num>
  <w:num w:numId="14">
    <w:abstractNumId w:val="10"/>
  </w:num>
  <w:num w:numId="15">
    <w:abstractNumId w:val="2"/>
  </w:num>
  <w:num w:numId="16">
    <w:abstractNumId w:val="1"/>
  </w:num>
  <w:num w:numId="17">
    <w:abstractNumId w:val="15"/>
  </w:num>
  <w:num w:numId="18">
    <w:abstractNumId w:val="32"/>
  </w:num>
  <w:num w:numId="19">
    <w:abstractNumId w:val="28"/>
  </w:num>
  <w:num w:numId="20">
    <w:abstractNumId w:val="25"/>
  </w:num>
  <w:num w:numId="21">
    <w:abstractNumId w:val="8"/>
  </w:num>
  <w:num w:numId="22">
    <w:abstractNumId w:val="18"/>
  </w:num>
  <w:num w:numId="23">
    <w:abstractNumId w:val="12"/>
  </w:num>
  <w:num w:numId="24">
    <w:abstractNumId w:val="22"/>
  </w:num>
  <w:num w:numId="25">
    <w:abstractNumId w:val="17"/>
  </w:num>
  <w:num w:numId="26">
    <w:abstractNumId w:val="14"/>
  </w:num>
  <w:num w:numId="27">
    <w:abstractNumId w:val="3"/>
  </w:num>
  <w:num w:numId="28">
    <w:abstractNumId w:val="11"/>
  </w:num>
  <w:num w:numId="29">
    <w:abstractNumId w:val="23"/>
  </w:num>
  <w:num w:numId="30">
    <w:abstractNumId w:val="6"/>
  </w:num>
  <w:num w:numId="31">
    <w:abstractNumId w:val="4"/>
  </w:num>
  <w:num w:numId="32">
    <w:abstractNumId w:val="21"/>
  </w:num>
  <w:num w:numId="33">
    <w:abstractNumId w:val="29"/>
  </w:num>
  <w:num w:numId="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1044AE"/>
    <w:rsid w:val="00003065"/>
    <w:rsid w:val="000238E6"/>
    <w:rsid w:val="00085692"/>
    <w:rsid w:val="00090C56"/>
    <w:rsid w:val="0009513E"/>
    <w:rsid w:val="000A3A8A"/>
    <w:rsid w:val="000D20C2"/>
    <w:rsid w:val="000D2839"/>
    <w:rsid w:val="000D41BA"/>
    <w:rsid w:val="001044AE"/>
    <w:rsid w:val="00104C69"/>
    <w:rsid w:val="001102CD"/>
    <w:rsid w:val="00112D3F"/>
    <w:rsid w:val="00160E93"/>
    <w:rsid w:val="00167D18"/>
    <w:rsid w:val="001713EA"/>
    <w:rsid w:val="00172230"/>
    <w:rsid w:val="00191100"/>
    <w:rsid w:val="001C7AC5"/>
    <w:rsid w:val="001D7085"/>
    <w:rsid w:val="001E285B"/>
    <w:rsid w:val="0020706D"/>
    <w:rsid w:val="002112E4"/>
    <w:rsid w:val="00214518"/>
    <w:rsid w:val="0023344F"/>
    <w:rsid w:val="00253CAA"/>
    <w:rsid w:val="00256B47"/>
    <w:rsid w:val="0026661C"/>
    <w:rsid w:val="00272D2E"/>
    <w:rsid w:val="00275684"/>
    <w:rsid w:val="002969BE"/>
    <w:rsid w:val="002A4A9C"/>
    <w:rsid w:val="002A7233"/>
    <w:rsid w:val="002C26C6"/>
    <w:rsid w:val="002F2CBE"/>
    <w:rsid w:val="003055B8"/>
    <w:rsid w:val="003357D2"/>
    <w:rsid w:val="00337F64"/>
    <w:rsid w:val="00376E6D"/>
    <w:rsid w:val="003830CC"/>
    <w:rsid w:val="003F028D"/>
    <w:rsid w:val="0041307F"/>
    <w:rsid w:val="004173DD"/>
    <w:rsid w:val="00436631"/>
    <w:rsid w:val="00440575"/>
    <w:rsid w:val="00444AC2"/>
    <w:rsid w:val="00444DD3"/>
    <w:rsid w:val="00455318"/>
    <w:rsid w:val="00492AC0"/>
    <w:rsid w:val="00495DA1"/>
    <w:rsid w:val="004B2BD0"/>
    <w:rsid w:val="004B673E"/>
    <w:rsid w:val="004D178B"/>
    <w:rsid w:val="004D62A4"/>
    <w:rsid w:val="004F54FA"/>
    <w:rsid w:val="005041F6"/>
    <w:rsid w:val="005234F3"/>
    <w:rsid w:val="0053646F"/>
    <w:rsid w:val="0057494F"/>
    <w:rsid w:val="00593F67"/>
    <w:rsid w:val="005A1220"/>
    <w:rsid w:val="005B4C31"/>
    <w:rsid w:val="005D5E67"/>
    <w:rsid w:val="005E07B5"/>
    <w:rsid w:val="005F169C"/>
    <w:rsid w:val="005F1750"/>
    <w:rsid w:val="00627ABC"/>
    <w:rsid w:val="00635155"/>
    <w:rsid w:val="00664D97"/>
    <w:rsid w:val="00675BAD"/>
    <w:rsid w:val="00691E71"/>
    <w:rsid w:val="006A431D"/>
    <w:rsid w:val="006A58EA"/>
    <w:rsid w:val="006A678D"/>
    <w:rsid w:val="006B33E4"/>
    <w:rsid w:val="006E19FC"/>
    <w:rsid w:val="006E7232"/>
    <w:rsid w:val="007102E8"/>
    <w:rsid w:val="00731E25"/>
    <w:rsid w:val="00734D02"/>
    <w:rsid w:val="00757B0A"/>
    <w:rsid w:val="00770A47"/>
    <w:rsid w:val="007857C5"/>
    <w:rsid w:val="00790180"/>
    <w:rsid w:val="00794AFE"/>
    <w:rsid w:val="007C5BDC"/>
    <w:rsid w:val="007D2074"/>
    <w:rsid w:val="007F6F83"/>
    <w:rsid w:val="00800D7C"/>
    <w:rsid w:val="0084194D"/>
    <w:rsid w:val="00860785"/>
    <w:rsid w:val="00862D82"/>
    <w:rsid w:val="00863D0F"/>
    <w:rsid w:val="00883EEE"/>
    <w:rsid w:val="00884E68"/>
    <w:rsid w:val="0088661C"/>
    <w:rsid w:val="008945C2"/>
    <w:rsid w:val="008A4A71"/>
    <w:rsid w:val="0090003B"/>
    <w:rsid w:val="00907ACB"/>
    <w:rsid w:val="00911274"/>
    <w:rsid w:val="0091603E"/>
    <w:rsid w:val="00926EF7"/>
    <w:rsid w:val="0093062D"/>
    <w:rsid w:val="00933378"/>
    <w:rsid w:val="00946689"/>
    <w:rsid w:val="00954070"/>
    <w:rsid w:val="009702F2"/>
    <w:rsid w:val="009719C3"/>
    <w:rsid w:val="0097293E"/>
    <w:rsid w:val="009764DC"/>
    <w:rsid w:val="00A05B68"/>
    <w:rsid w:val="00A40113"/>
    <w:rsid w:val="00A65CB6"/>
    <w:rsid w:val="00A826D6"/>
    <w:rsid w:val="00AA140B"/>
    <w:rsid w:val="00AA56B2"/>
    <w:rsid w:val="00AB5C8B"/>
    <w:rsid w:val="00AC08D9"/>
    <w:rsid w:val="00AC3E32"/>
    <w:rsid w:val="00AD287F"/>
    <w:rsid w:val="00B03AB0"/>
    <w:rsid w:val="00B106C9"/>
    <w:rsid w:val="00B451ED"/>
    <w:rsid w:val="00B603A4"/>
    <w:rsid w:val="00B60546"/>
    <w:rsid w:val="00B64338"/>
    <w:rsid w:val="00B64CF6"/>
    <w:rsid w:val="00B72097"/>
    <w:rsid w:val="00B8015B"/>
    <w:rsid w:val="00B939F0"/>
    <w:rsid w:val="00BA1A58"/>
    <w:rsid w:val="00BD184E"/>
    <w:rsid w:val="00BE2F20"/>
    <w:rsid w:val="00BE434E"/>
    <w:rsid w:val="00BE68C8"/>
    <w:rsid w:val="00BF0313"/>
    <w:rsid w:val="00BF39DA"/>
    <w:rsid w:val="00BF5AE2"/>
    <w:rsid w:val="00C16ABE"/>
    <w:rsid w:val="00C17C68"/>
    <w:rsid w:val="00C34D4C"/>
    <w:rsid w:val="00C5050F"/>
    <w:rsid w:val="00C571D1"/>
    <w:rsid w:val="00C602ED"/>
    <w:rsid w:val="00C61F88"/>
    <w:rsid w:val="00C65774"/>
    <w:rsid w:val="00C8021C"/>
    <w:rsid w:val="00C82295"/>
    <w:rsid w:val="00C85EA2"/>
    <w:rsid w:val="00CA34FF"/>
    <w:rsid w:val="00CE1148"/>
    <w:rsid w:val="00CF6C9D"/>
    <w:rsid w:val="00D47303"/>
    <w:rsid w:val="00D53A7D"/>
    <w:rsid w:val="00D77FB0"/>
    <w:rsid w:val="00D81CD5"/>
    <w:rsid w:val="00DE736F"/>
    <w:rsid w:val="00E00A61"/>
    <w:rsid w:val="00E14A02"/>
    <w:rsid w:val="00E75001"/>
    <w:rsid w:val="00E81A37"/>
    <w:rsid w:val="00E91AEE"/>
    <w:rsid w:val="00E92F9E"/>
    <w:rsid w:val="00E93E05"/>
    <w:rsid w:val="00E97703"/>
    <w:rsid w:val="00EA2518"/>
    <w:rsid w:val="00EB7DE4"/>
    <w:rsid w:val="00F072AB"/>
    <w:rsid w:val="00F27174"/>
    <w:rsid w:val="00F377BF"/>
    <w:rsid w:val="00F61700"/>
    <w:rsid w:val="00F65344"/>
    <w:rsid w:val="00F66BA1"/>
    <w:rsid w:val="00F7672F"/>
    <w:rsid w:val="00F81E1E"/>
    <w:rsid w:val="00F85F55"/>
    <w:rsid w:val="00FA3FA4"/>
    <w:rsid w:val="00FA71B6"/>
    <w:rsid w:val="00FB7110"/>
    <w:rsid w:val="00FC77F9"/>
    <w:rsid w:val="00FD1458"/>
    <w:rsid w:val="00FD4CA6"/>
    <w:rsid w:val="00FE1314"/>
    <w:rsid w:val="00FE2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25192B49-3558-4B2A-88F6-18877D108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015B"/>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31E25"/>
    <w:rPr>
      <w:sz w:val="18"/>
      <w:szCs w:val="18"/>
    </w:rPr>
  </w:style>
  <w:style w:type="table" w:styleId="a4">
    <w:name w:val="Table Grid"/>
    <w:basedOn w:val="a1"/>
    <w:rsid w:val="00770A4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
    <w:rsid w:val="00E93E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E93E05"/>
    <w:rPr>
      <w:kern w:val="2"/>
      <w:sz w:val="18"/>
      <w:szCs w:val="18"/>
    </w:rPr>
  </w:style>
  <w:style w:type="paragraph" w:styleId="a6">
    <w:name w:val="footer"/>
    <w:basedOn w:val="a"/>
    <w:link w:val="Char0"/>
    <w:rsid w:val="00E93E05"/>
    <w:pPr>
      <w:tabs>
        <w:tab w:val="center" w:pos="4153"/>
        <w:tab w:val="right" w:pos="8306"/>
      </w:tabs>
      <w:snapToGrid w:val="0"/>
      <w:jc w:val="left"/>
    </w:pPr>
    <w:rPr>
      <w:sz w:val="18"/>
      <w:szCs w:val="18"/>
    </w:rPr>
  </w:style>
  <w:style w:type="character" w:customStyle="1" w:styleId="Char0">
    <w:name w:val="页脚 Char"/>
    <w:basedOn w:val="a0"/>
    <w:link w:val="a6"/>
    <w:rsid w:val="00E93E05"/>
    <w:rPr>
      <w:kern w:val="2"/>
      <w:sz w:val="18"/>
      <w:szCs w:val="18"/>
    </w:rPr>
  </w:style>
  <w:style w:type="paragraph" w:customStyle="1" w:styleId="1CharCharCharCharCharCharCharCharCharChar">
    <w:name w:val="字元 字元1 Char Char 字元 字元 Char Char 字元 字元 字元 字元 字元 字元 字元 字元 Char Char 字元 字元 字元 Char Char 字元 字元 字元 Char Char 字元 字元 字元 字元 字元 字元 字元 字元 字元 字元 字元 字元 字元 字元"/>
    <w:basedOn w:val="a"/>
    <w:rsid w:val="002C26C6"/>
    <w:pPr>
      <w:widowControl/>
      <w:spacing w:after="160" w:line="240" w:lineRule="exact"/>
      <w:jc w:val="left"/>
    </w:pPr>
    <w:rPr>
      <w:rFonts w:ascii="Verdana" w:hAnsi="Verdana"/>
      <w:kern w:val="0"/>
      <w:sz w:val="20"/>
      <w:lang w:eastAsia="en-US"/>
    </w:rPr>
  </w:style>
  <w:style w:type="character" w:styleId="a7">
    <w:name w:val="Hyperlink"/>
    <w:basedOn w:val="a0"/>
    <w:rsid w:val="00CE1148"/>
    <w:rPr>
      <w:color w:val="0000FF"/>
      <w:u w:val="single"/>
    </w:rPr>
  </w:style>
  <w:style w:type="paragraph" w:styleId="a8">
    <w:name w:val="List Paragraph"/>
    <w:basedOn w:val="a"/>
    <w:uiPriority w:val="34"/>
    <w:qFormat/>
    <w:rsid w:val="00794AF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221980">
      <w:bodyDiv w:val="1"/>
      <w:marLeft w:val="0"/>
      <w:marRight w:val="0"/>
      <w:marTop w:val="0"/>
      <w:marBottom w:val="0"/>
      <w:divBdr>
        <w:top w:val="none" w:sz="0" w:space="0" w:color="auto"/>
        <w:left w:val="none" w:sz="0" w:space="0" w:color="auto"/>
        <w:bottom w:val="none" w:sz="0" w:space="0" w:color="auto"/>
        <w:right w:val="none" w:sz="0" w:space="0" w:color="auto"/>
      </w:divBdr>
    </w:div>
    <w:div w:id="288125540">
      <w:bodyDiv w:val="1"/>
      <w:marLeft w:val="0"/>
      <w:marRight w:val="0"/>
      <w:marTop w:val="0"/>
      <w:marBottom w:val="0"/>
      <w:divBdr>
        <w:top w:val="none" w:sz="0" w:space="0" w:color="auto"/>
        <w:left w:val="none" w:sz="0" w:space="0" w:color="auto"/>
        <w:bottom w:val="none" w:sz="0" w:space="0" w:color="auto"/>
        <w:right w:val="none" w:sz="0" w:space="0" w:color="auto"/>
      </w:divBdr>
      <w:divsChild>
        <w:div w:id="1958874522">
          <w:marLeft w:val="547"/>
          <w:marRight w:val="0"/>
          <w:marTop w:val="154"/>
          <w:marBottom w:val="0"/>
          <w:divBdr>
            <w:top w:val="none" w:sz="0" w:space="0" w:color="auto"/>
            <w:left w:val="none" w:sz="0" w:space="0" w:color="auto"/>
            <w:bottom w:val="none" w:sz="0" w:space="0" w:color="auto"/>
            <w:right w:val="none" w:sz="0" w:space="0" w:color="auto"/>
          </w:divBdr>
        </w:div>
        <w:div w:id="1712266493">
          <w:marLeft w:val="547"/>
          <w:marRight w:val="0"/>
          <w:marTop w:val="154"/>
          <w:marBottom w:val="0"/>
          <w:divBdr>
            <w:top w:val="none" w:sz="0" w:space="0" w:color="auto"/>
            <w:left w:val="none" w:sz="0" w:space="0" w:color="auto"/>
            <w:bottom w:val="none" w:sz="0" w:space="0" w:color="auto"/>
            <w:right w:val="none" w:sz="0" w:space="0" w:color="auto"/>
          </w:divBdr>
        </w:div>
        <w:div w:id="560796554">
          <w:marLeft w:val="547"/>
          <w:marRight w:val="0"/>
          <w:marTop w:val="154"/>
          <w:marBottom w:val="0"/>
          <w:divBdr>
            <w:top w:val="none" w:sz="0" w:space="0" w:color="auto"/>
            <w:left w:val="none" w:sz="0" w:space="0" w:color="auto"/>
            <w:bottom w:val="none" w:sz="0" w:space="0" w:color="auto"/>
            <w:right w:val="none" w:sz="0" w:space="0" w:color="auto"/>
          </w:divBdr>
        </w:div>
      </w:divsChild>
    </w:div>
    <w:div w:id="1063677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1438</TotalTime>
  <Pages>4</Pages>
  <Words>478</Words>
  <Characters>2731</Characters>
  <Application>Microsoft Office Word</Application>
  <DocSecurity>0</DocSecurity>
  <Lines>22</Lines>
  <Paragraphs>6</Paragraphs>
  <ScaleCrop>false</ScaleCrop>
  <Company>Sdjuk</Company>
  <LinksUpToDate>false</LinksUpToDate>
  <CharactersWithSpaces>3203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   至20    学年  第    学期</dc:title>
  <dc:subject/>
  <dc:creator>Ella</dc:creator>
  <cp:keywords/>
  <dc:description/>
  <cp:lastModifiedBy>张怡</cp:lastModifiedBy>
  <cp:revision>65</cp:revision>
  <cp:lastPrinted>2010-08-25T13:55:00Z</cp:lastPrinted>
  <dcterms:created xsi:type="dcterms:W3CDTF">2005-09-09T07:55:00Z</dcterms:created>
  <dcterms:modified xsi:type="dcterms:W3CDTF">2017-09-12T14:11:00Z</dcterms:modified>
</cp:coreProperties>
</file>