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84" w:rsidRDefault="00BF67CF" w:rsidP="00BF67CF">
      <w:pPr>
        <w:jc w:val="center"/>
        <w:rPr>
          <w:rFonts w:hint="eastAsia"/>
          <w:sz w:val="32"/>
          <w:szCs w:val="32"/>
        </w:rPr>
      </w:pPr>
      <w:r w:rsidRPr="00BF67CF">
        <w:rPr>
          <w:rFonts w:hint="eastAsia"/>
          <w:sz w:val="32"/>
          <w:szCs w:val="32"/>
        </w:rPr>
        <w:t>关于国际贸易（双语）</w:t>
      </w:r>
      <w:r w:rsidR="007D4884">
        <w:rPr>
          <w:rFonts w:hint="eastAsia"/>
          <w:sz w:val="32"/>
          <w:szCs w:val="32"/>
        </w:rPr>
        <w:t>（外教课程）</w:t>
      </w:r>
    </w:p>
    <w:p w:rsidR="001D6716" w:rsidRDefault="007D4884" w:rsidP="00BF67CF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无法提供</w:t>
      </w:r>
      <w:r w:rsidR="00BF67CF" w:rsidRPr="00BF67CF">
        <w:rPr>
          <w:rFonts w:hint="eastAsia"/>
          <w:sz w:val="32"/>
          <w:szCs w:val="32"/>
        </w:rPr>
        <w:t>教学日历的说明</w:t>
      </w:r>
    </w:p>
    <w:p w:rsidR="007D4884" w:rsidRDefault="007D4884" w:rsidP="00BF67CF">
      <w:pPr>
        <w:jc w:val="center"/>
        <w:rPr>
          <w:rFonts w:hint="eastAsia"/>
          <w:sz w:val="32"/>
          <w:szCs w:val="32"/>
        </w:rPr>
      </w:pPr>
    </w:p>
    <w:p w:rsidR="007D4884" w:rsidRPr="00BF67CF" w:rsidRDefault="007D4884" w:rsidP="00BF67CF">
      <w:pPr>
        <w:jc w:val="center"/>
        <w:rPr>
          <w:rFonts w:hint="eastAsia"/>
          <w:sz w:val="32"/>
          <w:szCs w:val="32"/>
        </w:rPr>
      </w:pPr>
    </w:p>
    <w:p w:rsidR="007D4884" w:rsidRDefault="00BF67CF" w:rsidP="00DE7C3A">
      <w:pPr>
        <w:ind w:firstLineChars="300" w:firstLine="840"/>
        <w:rPr>
          <w:rFonts w:hint="eastAsia"/>
          <w:sz w:val="28"/>
          <w:szCs w:val="28"/>
        </w:rPr>
      </w:pPr>
      <w:r w:rsidRPr="00BF67CF">
        <w:rPr>
          <w:rFonts w:hint="eastAsia"/>
          <w:sz w:val="28"/>
          <w:szCs w:val="28"/>
        </w:rPr>
        <w:t>国际贸易（双语）课程现在分为</w:t>
      </w:r>
      <w:r w:rsidRPr="00BF67CF">
        <w:rPr>
          <w:rFonts w:hint="eastAsia"/>
          <w:sz w:val="28"/>
          <w:szCs w:val="28"/>
        </w:rPr>
        <w:t>2</w:t>
      </w:r>
      <w:r w:rsidRPr="00BF67CF">
        <w:rPr>
          <w:rFonts w:hint="eastAsia"/>
          <w:sz w:val="28"/>
          <w:szCs w:val="28"/>
        </w:rPr>
        <w:t>个课堂，一个课堂</w:t>
      </w:r>
      <w:r w:rsidRPr="00BF67CF">
        <w:rPr>
          <w:rFonts w:hint="eastAsia"/>
          <w:sz w:val="28"/>
          <w:szCs w:val="28"/>
        </w:rPr>
        <w:t>1-12</w:t>
      </w:r>
      <w:r w:rsidRPr="00BF67CF">
        <w:rPr>
          <w:rFonts w:hint="eastAsia"/>
          <w:sz w:val="28"/>
          <w:szCs w:val="28"/>
        </w:rPr>
        <w:t>上课，由王鸿雁</w:t>
      </w:r>
      <w:r w:rsidR="00DE7C3A">
        <w:rPr>
          <w:rFonts w:hint="eastAsia"/>
          <w:sz w:val="28"/>
          <w:szCs w:val="28"/>
        </w:rPr>
        <w:t>老师</w:t>
      </w:r>
      <w:r w:rsidRPr="00BF67CF">
        <w:rPr>
          <w:rFonts w:hint="eastAsia"/>
          <w:sz w:val="28"/>
          <w:szCs w:val="28"/>
        </w:rPr>
        <w:t>主讲，教学日历已经提交。另一个课堂邀请了外教来讲课，由外教和王鸿雁老师共同上课。由于外教是否可以来上课还没有最终确定，因此无法提交教学日历。</w:t>
      </w:r>
      <w:r>
        <w:rPr>
          <w:rFonts w:hint="eastAsia"/>
          <w:sz w:val="28"/>
          <w:szCs w:val="28"/>
        </w:rPr>
        <w:t>一旦确定外教可以来华上课，</w:t>
      </w:r>
      <w:r w:rsidR="00DE7C3A">
        <w:rPr>
          <w:rFonts w:hint="eastAsia"/>
          <w:sz w:val="28"/>
          <w:szCs w:val="28"/>
        </w:rPr>
        <w:t>确定具体来华时间</w:t>
      </w:r>
      <w:r>
        <w:rPr>
          <w:rFonts w:hint="eastAsia"/>
          <w:sz w:val="28"/>
          <w:szCs w:val="28"/>
        </w:rPr>
        <w:t>并且协商</w:t>
      </w:r>
      <w:r w:rsidR="00DE7C3A">
        <w:rPr>
          <w:rFonts w:hint="eastAsia"/>
          <w:sz w:val="28"/>
          <w:szCs w:val="28"/>
        </w:rPr>
        <w:t>好</w:t>
      </w:r>
      <w:bookmarkStart w:id="0" w:name="_GoBack"/>
      <w:bookmarkEnd w:id="0"/>
      <w:r>
        <w:rPr>
          <w:rFonts w:hint="eastAsia"/>
          <w:sz w:val="28"/>
          <w:szCs w:val="28"/>
        </w:rPr>
        <w:t>具体</w:t>
      </w:r>
      <w:r w:rsidRPr="00BF67CF">
        <w:rPr>
          <w:rFonts w:hint="eastAsia"/>
          <w:sz w:val="28"/>
          <w:szCs w:val="28"/>
        </w:rPr>
        <w:t>上课时间和</w:t>
      </w:r>
      <w:r>
        <w:rPr>
          <w:rFonts w:hint="eastAsia"/>
          <w:sz w:val="28"/>
          <w:szCs w:val="28"/>
        </w:rPr>
        <w:t>课程</w:t>
      </w:r>
      <w:r w:rsidRPr="00BF67CF">
        <w:rPr>
          <w:rFonts w:hint="eastAsia"/>
          <w:sz w:val="28"/>
          <w:szCs w:val="28"/>
        </w:rPr>
        <w:t>内容以后，再补交教学日历。</w:t>
      </w:r>
    </w:p>
    <w:p w:rsidR="00DE7C3A" w:rsidRDefault="00DE7C3A" w:rsidP="00DE7C3A">
      <w:pPr>
        <w:ind w:firstLineChars="300" w:firstLine="840"/>
        <w:rPr>
          <w:rFonts w:hint="eastAsia"/>
          <w:sz w:val="28"/>
          <w:szCs w:val="28"/>
        </w:rPr>
      </w:pPr>
    </w:p>
    <w:p w:rsidR="00DE7C3A" w:rsidRDefault="00DE7C3A" w:rsidP="00DE7C3A">
      <w:pPr>
        <w:ind w:firstLineChars="300" w:firstLine="840"/>
        <w:rPr>
          <w:rFonts w:hint="eastAsia"/>
          <w:sz w:val="28"/>
          <w:szCs w:val="28"/>
        </w:rPr>
      </w:pPr>
    </w:p>
    <w:p w:rsidR="00DE7C3A" w:rsidRDefault="00DE7C3A" w:rsidP="00DE7C3A">
      <w:pPr>
        <w:ind w:firstLineChars="300" w:firstLine="840"/>
        <w:rPr>
          <w:rFonts w:hint="eastAsia"/>
          <w:sz w:val="28"/>
          <w:szCs w:val="28"/>
        </w:rPr>
      </w:pPr>
    </w:p>
    <w:p w:rsidR="00DE7C3A" w:rsidRPr="00DE7C3A" w:rsidRDefault="00DE7C3A" w:rsidP="00DE7C3A">
      <w:pPr>
        <w:ind w:firstLineChars="300" w:firstLine="840"/>
        <w:rPr>
          <w:rFonts w:hint="eastAsia"/>
          <w:sz w:val="28"/>
          <w:szCs w:val="28"/>
        </w:rPr>
      </w:pPr>
    </w:p>
    <w:p w:rsidR="007D4884" w:rsidRDefault="007D4884" w:rsidP="007D4884">
      <w:pPr>
        <w:ind w:firstLineChars="300" w:firstLine="8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</w:t>
      </w:r>
      <w:r w:rsidR="006B7A07">
        <w:rPr>
          <w:rFonts w:hint="eastAsia"/>
          <w:sz w:val="28"/>
          <w:szCs w:val="28"/>
        </w:rPr>
        <w:t xml:space="preserve">  </w:t>
      </w:r>
      <w:r w:rsidR="00A2552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王鸿雁</w:t>
      </w:r>
    </w:p>
    <w:p w:rsidR="00A25526" w:rsidRPr="00BF67CF" w:rsidRDefault="00A25526" w:rsidP="006B7A07">
      <w:pPr>
        <w:ind w:firstLineChars="2400" w:firstLine="6720"/>
        <w:rPr>
          <w:sz w:val="28"/>
          <w:szCs w:val="28"/>
        </w:rPr>
      </w:pPr>
      <w:r>
        <w:rPr>
          <w:rFonts w:hint="eastAsia"/>
          <w:sz w:val="28"/>
          <w:szCs w:val="28"/>
        </w:rPr>
        <w:t>2017.3.7</w:t>
      </w:r>
    </w:p>
    <w:sectPr w:rsidR="00A25526" w:rsidRPr="00BF6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7CF"/>
    <w:rsid w:val="001D6716"/>
    <w:rsid w:val="006B7A07"/>
    <w:rsid w:val="007D4884"/>
    <w:rsid w:val="00A25526"/>
    <w:rsid w:val="00BF67CF"/>
    <w:rsid w:val="00DE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Wanghongyan</dc:creator>
  <cp:lastModifiedBy>Wanghongyan</cp:lastModifiedBy>
  <cp:revision>4</cp:revision>
  <dcterms:created xsi:type="dcterms:W3CDTF">2017-03-09T08:01:00Z</dcterms:created>
  <dcterms:modified xsi:type="dcterms:W3CDTF">2017-03-09T08:13:00Z</dcterms:modified>
</cp:coreProperties>
</file>