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560" w:lineRule="exact"/>
        <w:textAlignment w:val="baseline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widowControl/>
        <w:spacing w:line="640" w:lineRule="exact"/>
        <w:jc w:val="center"/>
        <w:rPr>
          <w:rFonts w:hint="eastAsia" w:ascii="微软雅黑" w:hAnsi="方正黑体简体" w:eastAsia="微软雅黑" w:cs="方正黑体简体"/>
          <w:spacing w:val="-6"/>
          <w:sz w:val="44"/>
          <w:szCs w:val="44"/>
          <w:lang w:eastAsia="zh-CN"/>
        </w:rPr>
      </w:pPr>
      <w:r>
        <w:rPr>
          <w:rFonts w:hint="eastAsia" w:ascii="微软雅黑" w:hAnsi="方正黑体简体" w:eastAsia="微软雅黑" w:cs="方正黑体简体"/>
          <w:spacing w:val="-6"/>
          <w:sz w:val="44"/>
          <w:szCs w:val="44"/>
          <w:lang w:eastAsia="zh-CN"/>
        </w:rPr>
        <w:t>低渗与非常规油气储层改造及增产稳产新技术研讨</w:t>
      </w:r>
      <w:r>
        <w:rPr>
          <w:rFonts w:hint="eastAsia" w:ascii="微软雅黑" w:hAnsi="方正黑体简体" w:eastAsia="微软雅黑" w:cs="方正黑体简体"/>
          <w:spacing w:val="-6"/>
          <w:sz w:val="44"/>
          <w:szCs w:val="44"/>
        </w:rPr>
        <w:t>会</w:t>
      </w:r>
      <w:r>
        <w:rPr>
          <w:rFonts w:hint="eastAsia" w:ascii="微软雅黑" w:hAnsi="方正黑体简体" w:eastAsia="微软雅黑" w:cs="方正黑体简体"/>
          <w:spacing w:val="-6"/>
          <w:sz w:val="44"/>
          <w:szCs w:val="44"/>
          <w:lang w:eastAsia="zh-CN"/>
        </w:rPr>
        <w:t>参会回执表</w:t>
      </w:r>
    </w:p>
    <w:p>
      <w:pPr>
        <w:widowControl/>
        <w:spacing w:line="640" w:lineRule="exact"/>
        <w:jc w:val="center"/>
        <w:rPr>
          <w:rFonts w:ascii="微软雅黑" w:hAnsi="方正黑体简体" w:eastAsia="微软雅黑" w:cs="方正黑体简体"/>
          <w:spacing w:val="-6"/>
          <w:sz w:val="44"/>
          <w:szCs w:val="44"/>
        </w:rPr>
      </w:pPr>
    </w:p>
    <w:tbl>
      <w:tblPr>
        <w:tblStyle w:val="6"/>
        <w:tblW w:w="92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590"/>
        <w:gridCol w:w="275"/>
        <w:gridCol w:w="1725"/>
        <w:gridCol w:w="2175"/>
        <w:gridCol w:w="867"/>
        <w:gridCol w:w="883"/>
        <w:gridCol w:w="1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</w:p>
        </w:tc>
        <w:tc>
          <w:tcPr>
            <w:tcW w:w="7137" w:type="dxa"/>
            <w:gridSpan w:val="6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单位地址</w:t>
            </w:r>
          </w:p>
        </w:tc>
        <w:tc>
          <w:tcPr>
            <w:tcW w:w="5042" w:type="dxa"/>
            <w:gridSpan w:val="4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邮编: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电子信箱</w:t>
            </w:r>
          </w:p>
        </w:tc>
        <w:tc>
          <w:tcPr>
            <w:tcW w:w="7137" w:type="dxa"/>
            <w:gridSpan w:val="6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3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参加人员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部门/职务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（区号）电话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传真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住宿要求</w:t>
            </w:r>
          </w:p>
        </w:tc>
        <w:tc>
          <w:tcPr>
            <w:tcW w:w="4765" w:type="dxa"/>
            <w:gridSpan w:val="4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 标准间  □ 单间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 合住   □ 单住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住宿天数</w:t>
            </w:r>
          </w:p>
        </w:tc>
        <w:tc>
          <w:tcPr>
            <w:tcW w:w="513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□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日  □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  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11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注册费用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adjustRightInd w:val="0"/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参会费用：每位参会代表须交纳会务费2200元（含会议资料费、场地费、论文集印刷出版费等）。食宿由会务统一安排，费用自理。</w:t>
            </w:r>
          </w:p>
        </w:tc>
      </w:tr>
    </w:tbl>
    <w:p>
      <w:pPr>
        <w:pStyle w:val="14"/>
        <w:spacing w:line="560" w:lineRule="exact"/>
        <w:jc w:val="both"/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11"/>
          <w:w w:val="105"/>
          <w:sz w:val="32"/>
          <w:szCs w:val="32"/>
          <w:lang w:val="en-US" w:bidi="zh-CN"/>
        </w:rPr>
        <w:t xml:space="preserve">报名电话/邮箱745429512@qq.com </w:t>
      </w:r>
      <w:r>
        <w:rPr>
          <w:rFonts w:hint="eastAsia" w:ascii="方正仿宋简体" w:hAnsi="方正仿宋简体" w:eastAsia="方正仿宋简体" w:cs="方正仿宋简体"/>
          <w:spacing w:val="-11"/>
          <w:sz w:val="32"/>
          <w:szCs w:val="32"/>
          <w:lang w:val="en-US" w:bidi="zh-CN"/>
        </w:rPr>
        <w:t>15373226610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1"/>
          <w:sz w:val="32"/>
          <w:szCs w:val="32"/>
          <w:lang w:bidi="zh-CN"/>
        </w:rPr>
        <w:t xml:space="preserve"> 联系人：蔡晓雨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C1C20C-6B0F-44F0-820C-438FB024D3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F37BFD2F-4BF1-431B-9DE7-573351F9A76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3580DB-3B18-44EE-86AB-2163370CF1E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91DA956-E481-4F21-86C5-9B77C5064B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123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1228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　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　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74.9pt;mso-position-horizontal:outside;mso-position-horizontal-relative:margin;z-index:251659264;mso-width-relative:page;mso-height-relative:page;" filled="f" stroked="f" coordsize="21600,21600" o:gfxdata="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MT+v9UAAAAFAQAADwAAAAAAAAABACAAAAAiAAAAZHJz&#10;L2Rvd25yZXYueG1sUEsBAhQAFAAAAAgAh07iQJMjgi/OAQAAkA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　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　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MDQ5ZjY0YTMyMjJiODhjNjYxOGM0MmU1ZjY1MDEifQ=="/>
  </w:docVars>
  <w:rsids>
    <w:rsidRoot w:val="00BA1C84"/>
    <w:rsid w:val="000632B8"/>
    <w:rsid w:val="001B10ED"/>
    <w:rsid w:val="002C1246"/>
    <w:rsid w:val="003114EF"/>
    <w:rsid w:val="00500202"/>
    <w:rsid w:val="006C0D3F"/>
    <w:rsid w:val="009454C1"/>
    <w:rsid w:val="009518AB"/>
    <w:rsid w:val="00962E74"/>
    <w:rsid w:val="00997F2A"/>
    <w:rsid w:val="00BA1C84"/>
    <w:rsid w:val="00BD0807"/>
    <w:rsid w:val="00C56E99"/>
    <w:rsid w:val="00C63EA0"/>
    <w:rsid w:val="00D9138F"/>
    <w:rsid w:val="00F017F3"/>
    <w:rsid w:val="00F13918"/>
    <w:rsid w:val="00F84289"/>
    <w:rsid w:val="042A3C1D"/>
    <w:rsid w:val="06847C90"/>
    <w:rsid w:val="07AC2804"/>
    <w:rsid w:val="0AD6392F"/>
    <w:rsid w:val="0B985CEF"/>
    <w:rsid w:val="110A60E1"/>
    <w:rsid w:val="127B6716"/>
    <w:rsid w:val="1672275E"/>
    <w:rsid w:val="179B5CE4"/>
    <w:rsid w:val="1DC7008A"/>
    <w:rsid w:val="1DEE001D"/>
    <w:rsid w:val="1EA30F7E"/>
    <w:rsid w:val="21B53D32"/>
    <w:rsid w:val="22852F4A"/>
    <w:rsid w:val="264411DF"/>
    <w:rsid w:val="2E7035CF"/>
    <w:rsid w:val="33E660E2"/>
    <w:rsid w:val="363F3FF6"/>
    <w:rsid w:val="3BD86046"/>
    <w:rsid w:val="46480EDB"/>
    <w:rsid w:val="4A162E25"/>
    <w:rsid w:val="4F1A4EDC"/>
    <w:rsid w:val="5A591652"/>
    <w:rsid w:val="5F8C4F2F"/>
    <w:rsid w:val="612B341F"/>
    <w:rsid w:val="62A101C9"/>
    <w:rsid w:val="62AF227B"/>
    <w:rsid w:val="6C8C3392"/>
    <w:rsid w:val="6D4506DF"/>
    <w:rsid w:val="705931BC"/>
    <w:rsid w:val="705C33D8"/>
    <w:rsid w:val="77653E85"/>
    <w:rsid w:val="77EA1FCC"/>
    <w:rsid w:val="789D65A1"/>
    <w:rsid w:val="7A64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12" w:lineRule="atLeast"/>
      <w:jc w:val="left"/>
      <w:outlineLvl w:val="0"/>
    </w:pPr>
    <w:rPr>
      <w:kern w:val="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9966"/>
      <w:u w:val="none"/>
    </w:rPr>
  </w:style>
  <w:style w:type="character" w:styleId="10">
    <w:name w:val="Hyperlink"/>
    <w:basedOn w:val="7"/>
    <w:qFormat/>
    <w:uiPriority w:val="0"/>
    <w:rPr>
      <w:color w:val="009966"/>
      <w:u w:val="none"/>
    </w:rPr>
  </w:style>
  <w:style w:type="character" w:styleId="11">
    <w:name w:val="HTML Code"/>
    <w:basedOn w:val="7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2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212529"/>
    </w:rPr>
  </w:style>
  <w:style w:type="character" w:styleId="13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contentfont10"/>
    <w:basedOn w:val="1"/>
    <w:qFormat/>
    <w:uiPriority w:val="0"/>
    <w:pPr>
      <w:jc w:val="left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216</Characters>
  <Lines>2</Lines>
  <Paragraphs>1</Paragraphs>
  <TotalTime>45</TotalTime>
  <ScaleCrop>false</ScaleCrop>
  <LinksUpToDate>false</LinksUpToDate>
  <CharactersWithSpaces>234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2022-02-25T15:50:00Z</dcterms:created>
  <dc:creator>帝阳艳阳</dc:creator>
  <cp:lastModifiedBy>Administrator</cp:lastModifiedBy>
  <dcterms:modified xsi:type="dcterms:W3CDTF">2023-09-12T08:21:00Z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0CDAC4849BCB40F0BBD5871AB2774AED_13</vt:lpwstr>
  </property>
</Properties>
</file>